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090" w:rsidRPr="00305602" w:rsidRDefault="00030090" w:rsidP="00030090">
      <w:pPr>
        <w:spacing w:after="0" w:line="240" w:lineRule="auto"/>
        <w:jc w:val="center"/>
        <w:rPr>
          <w:rFonts w:ascii="Century Gothic" w:eastAsia="Times New Roman" w:hAnsi="Century Gothic" w:cs="Times New Roman"/>
          <w:b/>
          <w:bCs/>
          <w:color w:val="000000"/>
          <w:sz w:val="24"/>
          <w:szCs w:val="24"/>
        </w:rPr>
      </w:pPr>
      <w:r w:rsidRPr="00305602">
        <w:rPr>
          <w:rFonts w:ascii="Century Gothic" w:eastAsia="Times New Roman" w:hAnsi="Century Gothic" w:cs="Times New Roman"/>
          <w:b/>
          <w:bCs/>
          <w:color w:val="000000"/>
          <w:sz w:val="24"/>
          <w:szCs w:val="24"/>
          <w:highlight w:val="yellow"/>
        </w:rPr>
        <w:t>REMEMBER--READ IN REVERSE ORDER (bottom to top)</w:t>
      </w:r>
    </w:p>
    <w:p w:rsidR="00030090" w:rsidRDefault="00030090" w:rsidP="00030090">
      <w:pPr>
        <w:spacing w:after="0" w:line="240" w:lineRule="auto"/>
        <w:rPr>
          <w:rFonts w:eastAsia="Times New Roman" w:cstheme="minorHAnsi"/>
          <w:sz w:val="24"/>
          <w:szCs w:val="24"/>
        </w:rPr>
      </w:pPr>
    </w:p>
    <w:p w:rsidR="00030090" w:rsidRPr="00030090" w:rsidRDefault="00030090" w:rsidP="00030090">
      <w:pPr>
        <w:spacing w:after="0" w:line="240" w:lineRule="auto"/>
        <w:rPr>
          <w:rFonts w:eastAsia="Times New Roman" w:cstheme="minorHAnsi"/>
          <w:sz w:val="24"/>
          <w:szCs w:val="24"/>
        </w:rPr>
      </w:pPr>
      <w:r>
        <w:rPr>
          <w:rFonts w:eastAsia="Times New Roman" w:cstheme="minorHAnsi"/>
          <w:sz w:val="24"/>
          <w:szCs w:val="24"/>
        </w:rPr>
        <w:t>Sunday, April 06, 2014 8:49 P</w:t>
      </w:r>
      <w:r w:rsidRPr="00030090">
        <w:rPr>
          <w:rFonts w:eastAsia="Times New Roman" w:cstheme="minorHAnsi"/>
          <w:sz w:val="24"/>
          <w:szCs w:val="24"/>
        </w:rPr>
        <w:t>M</w:t>
      </w: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Betsy,</w:t>
      </w:r>
      <w:r w:rsidRPr="00030090">
        <w:rPr>
          <w:rFonts w:eastAsia="Times New Roman" w:cstheme="minorHAnsi"/>
          <w:color w:val="000000"/>
          <w:sz w:val="20"/>
          <w:szCs w:val="20"/>
        </w:rPr>
        <w:br/>
      </w:r>
      <w:r w:rsidRPr="00030090">
        <w:rPr>
          <w:rFonts w:eastAsia="Times New Roman" w:cstheme="minorHAnsi"/>
          <w:color w:val="000000"/>
          <w:sz w:val="20"/>
          <w:szCs w:val="20"/>
        </w:rPr>
        <w:br/>
        <w:t xml:space="preserve">Such fun to read through your NYC "connections" with </w:t>
      </w:r>
      <w:r w:rsidRPr="00030090">
        <w:rPr>
          <w:rFonts w:eastAsia="Times New Roman" w:cstheme="minorHAnsi"/>
          <w:i/>
          <w:iCs/>
          <w:color w:val="000000"/>
          <w:sz w:val="20"/>
          <w:szCs w:val="20"/>
        </w:rPr>
        <w:t>The Goldfinch</w:t>
      </w:r>
      <w:r w:rsidRPr="00030090">
        <w:rPr>
          <w:rFonts w:eastAsia="Times New Roman" w:cstheme="minorHAnsi"/>
          <w:color w:val="000000"/>
          <w:sz w:val="20"/>
          <w:szCs w:val="20"/>
        </w:rPr>
        <w:t xml:space="preserve">.  I must have watched enough "Seinfeld" in my day because I felt as if I understood all of the reference points you mentioned.  I guess if I had to find a location in the book that felt familiar to me, it would be the Las Vegas suburb Theo lives in.  The half-constructed housing developments and the intense dry heat reminds me a bit of my home town in Southern California (San Bernardino).  Of course, Las Vegas is a entity like no other, but I do understand what it's like to live in a place that once had promise but due to demographics, drought, poor planning, and financial crisis now feels more like a ghost town.  </w:t>
      </w:r>
      <w:r w:rsidRPr="00030090">
        <w:rPr>
          <w:rFonts w:eastAsia="Times New Roman" w:cstheme="minorHAnsi"/>
          <w:color w:val="000000"/>
          <w:sz w:val="20"/>
          <w:szCs w:val="20"/>
        </w:rPr>
        <w:br/>
      </w:r>
      <w:r w:rsidRPr="00030090">
        <w:rPr>
          <w:rFonts w:eastAsia="Times New Roman" w:cstheme="minorHAnsi"/>
          <w:color w:val="000000"/>
          <w:sz w:val="20"/>
          <w:szCs w:val="20"/>
        </w:rPr>
        <w:br/>
        <w:t xml:space="preserve">I really enjoyed your stories of the doormen.  I've seen TV and movie characters like the ones you described, but thought they were just that: characters.  I don't think I ever imagined them to be "real."  Their involvement in your boys' lives makes me think of that famous line..."it takes a village."  </w:t>
      </w:r>
      <w:r w:rsidRPr="00030090">
        <w:rPr>
          <w:rFonts w:eastAsia="Times New Roman" w:cstheme="minorHAnsi"/>
          <w:color w:val="000000"/>
          <w:sz w:val="20"/>
          <w:szCs w:val="20"/>
        </w:rPr>
        <w:br/>
      </w:r>
      <w:r w:rsidRPr="00030090">
        <w:rPr>
          <w:rFonts w:eastAsia="Times New Roman" w:cstheme="minorHAnsi"/>
          <w:color w:val="000000"/>
          <w:sz w:val="20"/>
          <w:szCs w:val="20"/>
        </w:rPr>
        <w:br/>
        <w:t>Thanks for being such a great contributor to my Conversation Sandwiches!  Your responses have been wonderfully "meaty."</w:t>
      </w:r>
      <w:r w:rsidRPr="00030090">
        <w:rPr>
          <w:rFonts w:eastAsia="Times New Roman" w:cstheme="minorHAnsi"/>
          <w:color w:val="000000"/>
          <w:sz w:val="20"/>
          <w:szCs w:val="20"/>
        </w:rPr>
        <w:br/>
      </w:r>
      <w:r w:rsidRPr="00030090">
        <w:rPr>
          <w:rFonts w:eastAsia="Times New Roman" w:cstheme="minorHAnsi"/>
          <w:color w:val="000000"/>
          <w:sz w:val="20"/>
          <w:szCs w:val="20"/>
        </w:rPr>
        <w:br/>
      </w:r>
      <w:proofErr w:type="spellStart"/>
      <w:r w:rsidRPr="00030090">
        <w:rPr>
          <w:rFonts w:eastAsia="Times New Roman" w:cstheme="minorHAnsi"/>
          <w:color w:val="000000"/>
          <w:sz w:val="20"/>
          <w:szCs w:val="20"/>
        </w:rPr>
        <w:t>Elana</w:t>
      </w:r>
      <w:proofErr w:type="spellEnd"/>
    </w:p>
    <w:p w:rsidR="00030090" w:rsidRPr="00030090" w:rsidRDefault="00030090" w:rsidP="00030090">
      <w:pPr>
        <w:spacing w:after="0" w:line="240" w:lineRule="auto"/>
        <w:rPr>
          <w:rFonts w:eastAsia="Times New Roman" w:cstheme="minorHAnsi"/>
          <w:color w:val="000000"/>
          <w:sz w:val="20"/>
          <w:szCs w:val="20"/>
        </w:rPr>
      </w:pPr>
    </w:p>
    <w:p w:rsidR="00030090" w:rsidRPr="00030090" w:rsidRDefault="00030090" w:rsidP="00030090">
      <w:pPr>
        <w:spacing w:after="0" w:line="240" w:lineRule="auto"/>
        <w:rPr>
          <w:rFonts w:eastAsia="Times New Roman" w:cstheme="minorHAnsi"/>
          <w:sz w:val="24"/>
          <w:szCs w:val="24"/>
        </w:rPr>
      </w:pPr>
      <w:r w:rsidRPr="00030090">
        <w:rPr>
          <w:rFonts w:eastAsia="Times New Roman" w:cstheme="minorHAnsi"/>
          <w:sz w:val="24"/>
          <w:szCs w:val="24"/>
        </w:rPr>
        <w:t>----------------------------------------</w:t>
      </w:r>
    </w:p>
    <w:p w:rsidR="00030090" w:rsidRPr="00030090" w:rsidRDefault="00030090" w:rsidP="00030090">
      <w:pPr>
        <w:spacing w:after="0" w:line="240" w:lineRule="auto"/>
        <w:rPr>
          <w:rFonts w:eastAsia="Times New Roman" w:cstheme="minorHAnsi"/>
          <w:sz w:val="24"/>
          <w:szCs w:val="24"/>
        </w:rPr>
      </w:pPr>
      <w:r w:rsidRPr="00030090">
        <w:rPr>
          <w:rFonts w:eastAsia="Times New Roman" w:cstheme="minorHAnsi"/>
          <w:sz w:val="24"/>
          <w:szCs w:val="24"/>
        </w:rPr>
        <w:t>Sunday, April 06, 2014 10:36 AM</w:t>
      </w: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 xml:space="preserve">Hi </w:t>
      </w:r>
      <w:proofErr w:type="spellStart"/>
      <w:r w:rsidRPr="00030090">
        <w:rPr>
          <w:rFonts w:eastAsia="Times New Roman" w:cstheme="minorHAnsi"/>
          <w:color w:val="000000"/>
          <w:sz w:val="20"/>
          <w:szCs w:val="20"/>
        </w:rPr>
        <w:t>Elana</w:t>
      </w:r>
      <w:proofErr w:type="spellEnd"/>
      <w:r w:rsidRPr="00030090">
        <w:rPr>
          <w:rFonts w:eastAsia="Times New Roman" w:cstheme="minorHAnsi"/>
          <w:color w:val="000000"/>
          <w:sz w:val="20"/>
          <w:szCs w:val="20"/>
        </w:rPr>
        <w:t xml:space="preserve">: </w:t>
      </w:r>
    </w:p>
    <w:p w:rsidR="00030090" w:rsidRPr="00030090" w:rsidRDefault="00030090" w:rsidP="00030090">
      <w:pPr>
        <w:spacing w:after="0" w:line="240" w:lineRule="auto"/>
        <w:rPr>
          <w:rFonts w:eastAsia="Times New Roman" w:cstheme="minorHAnsi"/>
          <w:color w:val="000000"/>
          <w:sz w:val="20"/>
          <w:szCs w:val="20"/>
        </w:rPr>
      </w:pP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 xml:space="preserve">Thanks for sharing those reviews.  The Amazon one definitely channels our earlier emails!  </w:t>
      </w: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 </w:t>
      </w: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 xml:space="preserve">I’ve been thinking more and more about the opening section and the chapters when Theo first returns to New York.  Like you, I’ve long been drawn to literature about places I’ve lived and often seek novels set in places I yearn to revisit.  Theo’s New York not only brought me back to the place, but also to a very particular time – when my sons were Theo’s age.     I wish I had the book in front of me to point out some particular passages and words, but I will have to rely on my recall to explain the </w:t>
      </w:r>
      <w:proofErr w:type="spellStart"/>
      <w:r w:rsidRPr="00030090">
        <w:rPr>
          <w:rFonts w:eastAsia="Times New Roman" w:cstheme="minorHAnsi"/>
          <w:color w:val="000000"/>
          <w:sz w:val="20"/>
          <w:szCs w:val="20"/>
        </w:rPr>
        <w:t>the</w:t>
      </w:r>
      <w:proofErr w:type="spellEnd"/>
      <w:r w:rsidRPr="00030090">
        <w:rPr>
          <w:rFonts w:eastAsia="Times New Roman" w:cstheme="minorHAnsi"/>
          <w:color w:val="000000"/>
          <w:sz w:val="20"/>
          <w:szCs w:val="20"/>
        </w:rPr>
        <w:t xml:space="preserve"> overall sense I had while reading was that what Theo did is what so many New Yorkers do – created a smaller world of specific “home base” places within the big city.  </w:t>
      </w: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 </w:t>
      </w: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 xml:space="preserve">Theo’s recollection of his life with his mom home life contains so many elements of how my boys and I lived.  The night of the bombing, as he becomes anxious waiting for his mom to come home, Theo was looking for something and opened a kitchen drawer.  He describes the odds and ends everyone has in a “junk drawer,” and also something very specific to New Yorkers – a collection of ragged old take out menus.  Theo names the particular restaurants and, while not from the specific restaurants whose menus were jammed in between cookbooks in my apartment, they represented the same mix of Chinese, Italian, and “family” restaurants. </w:t>
      </w: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 </w:t>
      </w: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 xml:space="preserve">Later in the novel, Theo tried to recall the last meal he had with his mother and thought it might have been at “the Greek diner.”  I loved the use of “the.”  There’s a Greek diner on nearly every corner (or at least there were when my boys were Theo’s age; many of them have since been replaced with Starbucks); they all have names and pretty much same menu of decent but uninteresting food; and every New York family has the one they are loyal to and will walk an extra few blocks to go to.  That’s the one a New York kid calls “the Greek diner.”   </w:t>
      </w: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 </w:t>
      </w:r>
    </w:p>
    <w:p w:rsidR="00030090" w:rsidRPr="00030090" w:rsidRDefault="00030090" w:rsidP="00030090">
      <w:pPr>
        <w:spacing w:line="240" w:lineRule="auto"/>
        <w:rPr>
          <w:rFonts w:eastAsia="Times New Roman" w:cstheme="minorHAnsi"/>
          <w:color w:val="000000"/>
          <w:sz w:val="20"/>
          <w:szCs w:val="20"/>
        </w:rPr>
      </w:pPr>
      <w:r w:rsidRPr="00030090">
        <w:rPr>
          <w:rFonts w:eastAsia="Times New Roman" w:cstheme="minorHAnsi"/>
          <w:color w:val="1A1A1A"/>
          <w:sz w:val="20"/>
          <w:szCs w:val="20"/>
        </w:rPr>
        <w:t xml:space="preserve">There were other details too, like when the first time Theo went to </w:t>
      </w:r>
      <w:proofErr w:type="spellStart"/>
      <w:r w:rsidRPr="00030090">
        <w:rPr>
          <w:rFonts w:eastAsia="Times New Roman" w:cstheme="minorHAnsi"/>
          <w:color w:val="1A1A1A"/>
          <w:sz w:val="20"/>
          <w:szCs w:val="20"/>
        </w:rPr>
        <w:t>Hobbie’s</w:t>
      </w:r>
      <w:proofErr w:type="spellEnd"/>
      <w:r w:rsidRPr="00030090">
        <w:rPr>
          <w:rFonts w:eastAsia="Times New Roman" w:cstheme="minorHAnsi"/>
          <w:color w:val="1A1A1A"/>
          <w:sz w:val="20"/>
          <w:szCs w:val="20"/>
        </w:rPr>
        <w:t xml:space="preserve"> and asked Andy </w:t>
      </w:r>
      <w:proofErr w:type="spellStart"/>
      <w:r w:rsidRPr="00030090">
        <w:rPr>
          <w:rFonts w:eastAsia="Times New Roman" w:cstheme="minorHAnsi"/>
          <w:color w:val="1A1A1A"/>
          <w:sz w:val="20"/>
          <w:szCs w:val="20"/>
        </w:rPr>
        <w:t>to"cover</w:t>
      </w:r>
      <w:proofErr w:type="spellEnd"/>
      <w:r w:rsidRPr="00030090">
        <w:rPr>
          <w:rFonts w:eastAsia="Times New Roman" w:cstheme="minorHAnsi"/>
          <w:color w:val="1A1A1A"/>
          <w:sz w:val="20"/>
          <w:szCs w:val="20"/>
        </w:rPr>
        <w:t xml:space="preserve">" for him with his parents.  When Andy asked how long he’d be gone, Theo computed the time by subway rides and transfers.  But as I wrote earlier, it is Theo’s relationship with the building employees that was so perfectly real to me.  For New York kids, the men who open the lobby door or operate the elevator and hold on to packages and dry cleaning deliveries that come during school hours and tell kids to be careful and give them to their mom right away, are kind of like uncles.  Jack, the Saturday morning doorman in my building, helped Matt with his tie as he headed off to friends’ bar mitzvahs, and a few years later Jim the night doorman told Josh that if and his friend from apartment 11A continued to sneak cigarettes on the </w:t>
      </w:r>
      <w:r w:rsidRPr="00030090">
        <w:rPr>
          <w:rFonts w:eastAsia="Times New Roman" w:cstheme="minorHAnsi"/>
          <w:color w:val="1A1A1A"/>
          <w:sz w:val="20"/>
          <w:szCs w:val="20"/>
        </w:rPr>
        <w:lastRenderedPageBreak/>
        <w:t>roof, he’d have to tell me.  That Theo had unique relationships with each of his building's employee and such complete trust in them rang so true.</w:t>
      </w: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 xml:space="preserve">Theo’s school is fictional, but combines very specific elements of from a few real independent schools, and details about some of Theo’s classmates echoed some of what my sons would say after visiting  “upper east side” classmates – kids who lived like the </w:t>
      </w:r>
      <w:proofErr w:type="spellStart"/>
      <w:r w:rsidRPr="00030090">
        <w:rPr>
          <w:rFonts w:eastAsia="Times New Roman" w:cstheme="minorHAnsi"/>
          <w:color w:val="000000"/>
          <w:sz w:val="20"/>
          <w:szCs w:val="20"/>
        </w:rPr>
        <w:t>Barbours</w:t>
      </w:r>
      <w:proofErr w:type="spellEnd"/>
      <w:r w:rsidRPr="00030090">
        <w:rPr>
          <w:rFonts w:eastAsia="Times New Roman" w:cstheme="minorHAnsi"/>
          <w:color w:val="000000"/>
          <w:sz w:val="20"/>
          <w:szCs w:val="20"/>
        </w:rPr>
        <w:t>.   Theo describes the shocked look Mrs. Barbour gave when he asked where the washing machine was and I was brought back to the day my son told me he tried to help set the table at his friend Zach’s house.  As he started to bring an extra chair from the “foyer” to the table, Zach's mom looked shot him a look and Zach explained, “that's not a chair; it’s art.”   It’s moments like those that best express how middle class kids begin to recognize how the rich are different.</w:t>
      </w: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 </w:t>
      </w: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 xml:space="preserve">I just love how </w:t>
      </w:r>
      <w:proofErr w:type="spellStart"/>
      <w:r w:rsidRPr="00030090">
        <w:rPr>
          <w:rFonts w:eastAsia="Times New Roman" w:cstheme="minorHAnsi"/>
          <w:color w:val="000000"/>
          <w:sz w:val="20"/>
          <w:szCs w:val="20"/>
        </w:rPr>
        <w:t>Tartt</w:t>
      </w:r>
      <w:proofErr w:type="spellEnd"/>
      <w:r w:rsidRPr="00030090">
        <w:rPr>
          <w:rFonts w:eastAsia="Times New Roman" w:cstheme="minorHAnsi"/>
          <w:color w:val="000000"/>
          <w:sz w:val="20"/>
          <w:szCs w:val="20"/>
        </w:rPr>
        <w:t xml:space="preserve"> offered all of these details!!</w:t>
      </w:r>
    </w:p>
    <w:p w:rsidR="00030090" w:rsidRPr="00030090" w:rsidRDefault="00030090" w:rsidP="00030090">
      <w:pPr>
        <w:spacing w:after="0" w:line="240" w:lineRule="auto"/>
        <w:rPr>
          <w:rFonts w:eastAsia="Times New Roman" w:cstheme="minorHAnsi"/>
          <w:color w:val="000000"/>
          <w:sz w:val="20"/>
          <w:szCs w:val="20"/>
        </w:rPr>
      </w:pP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Promise me we get to do this again next year with another great book!</w:t>
      </w:r>
    </w:p>
    <w:p w:rsidR="00030090" w:rsidRPr="00030090" w:rsidRDefault="00030090" w:rsidP="00030090">
      <w:pPr>
        <w:spacing w:after="0" w:line="240" w:lineRule="auto"/>
        <w:rPr>
          <w:rFonts w:eastAsia="Times New Roman" w:cstheme="minorHAnsi"/>
          <w:color w:val="000000"/>
          <w:sz w:val="20"/>
          <w:szCs w:val="20"/>
        </w:rPr>
      </w:pPr>
    </w:p>
    <w:p w:rsidR="00030090" w:rsidRPr="00030090" w:rsidRDefault="00030090" w:rsidP="00030090">
      <w:pPr>
        <w:spacing w:after="0" w:line="240" w:lineRule="auto"/>
        <w:rPr>
          <w:rFonts w:eastAsia="Times New Roman" w:cstheme="minorHAnsi"/>
          <w:color w:val="000000"/>
          <w:sz w:val="20"/>
          <w:szCs w:val="20"/>
        </w:rPr>
      </w:pPr>
      <w:r w:rsidRPr="00030090">
        <w:rPr>
          <w:rFonts w:eastAsia="Times New Roman" w:cstheme="minorHAnsi"/>
          <w:color w:val="000000"/>
          <w:sz w:val="20"/>
          <w:szCs w:val="20"/>
        </w:rPr>
        <w:t>Betsy</w:t>
      </w:r>
    </w:p>
    <w:p w:rsidR="00030090" w:rsidRPr="00030090" w:rsidRDefault="00030090" w:rsidP="00030090">
      <w:pPr>
        <w:spacing w:after="0" w:line="240" w:lineRule="auto"/>
        <w:rPr>
          <w:rFonts w:eastAsia="Times New Roman" w:cstheme="minorHAnsi"/>
          <w:sz w:val="24"/>
          <w:szCs w:val="24"/>
        </w:rPr>
      </w:pPr>
      <w:r w:rsidRPr="00030090">
        <w:rPr>
          <w:rFonts w:eastAsia="Times New Roman" w:cstheme="minorHAnsi"/>
          <w:noProof/>
          <w:sz w:val="24"/>
          <w:szCs w:val="24"/>
        </w:rPr>
        <w:drawing>
          <wp:inline distT="0" distB="0" distL="0" distR="0">
            <wp:extent cx="10795" cy="10795"/>
            <wp:effectExtent l="0" t="0" r="0" b="0"/>
            <wp:docPr id="5" name="imgEC" descr="https://webmail.pjaproud.org/owa/14.2.390.1/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EC" descr="https://webmail.pjaproud.org/owa/14.2.390.1/themes/resources/clear1x1.gif"/>
                    <pic:cNvPicPr>
                      <a:picLocks noChangeAspect="1" noChangeArrowheads="1"/>
                    </pic:cNvPicPr>
                  </pic:nvPicPr>
                  <pic:blipFill>
                    <a:blip r:embed="rId4"/>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030090" w:rsidRPr="00030090" w:rsidRDefault="00030090" w:rsidP="00030090">
      <w:pPr>
        <w:spacing w:after="0" w:line="240" w:lineRule="auto"/>
        <w:rPr>
          <w:rFonts w:eastAsia="Times New Roman" w:cstheme="minorHAnsi"/>
          <w:sz w:val="24"/>
          <w:szCs w:val="24"/>
        </w:rPr>
      </w:pPr>
      <w:r w:rsidRPr="00030090">
        <w:rPr>
          <w:rFonts w:eastAsia="Times New Roman" w:cstheme="minorHAnsi"/>
          <w:noProof/>
          <w:sz w:val="24"/>
          <w:szCs w:val="24"/>
        </w:rPr>
        <w:drawing>
          <wp:inline distT="0" distB="0" distL="0" distR="0">
            <wp:extent cx="10795" cy="10795"/>
            <wp:effectExtent l="0" t="0" r="0" b="0"/>
            <wp:docPr id="6" name="divDividerLeft" descr="https://webmail.pjaproud.org/owa/14.2.390.1/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DividerLeft" descr="https://webmail.pjaproud.org/owa/14.2.390.1/themes/resources/clear1x1.gif"/>
                    <pic:cNvPicPr>
                      <a:picLocks noChangeAspect="1" noChangeArrowheads="1"/>
                    </pic:cNvPicPr>
                  </pic:nvPicPr>
                  <pic:blipFill>
                    <a:blip r:embed="rId4"/>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030090">
        <w:rPr>
          <w:rFonts w:eastAsia="Times New Roman" w:cstheme="minorHAnsi"/>
          <w:noProof/>
          <w:sz w:val="24"/>
          <w:szCs w:val="24"/>
        </w:rPr>
        <w:drawing>
          <wp:inline distT="0" distB="0" distL="0" distR="0">
            <wp:extent cx="10795" cy="10795"/>
            <wp:effectExtent l="0" t="0" r="0" b="0"/>
            <wp:docPr id="7" name="divDividerRight" descr="https://webmail.pjaproud.org/owa/14.2.390.1/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DividerRight" descr="https://webmail.pjaproud.org/owa/14.2.390.1/themes/resources/clear1x1.gif"/>
                    <pic:cNvPicPr>
                      <a:picLocks noChangeAspect="1" noChangeArrowheads="1"/>
                    </pic:cNvPicPr>
                  </pic:nvPicPr>
                  <pic:blipFill>
                    <a:blip r:embed="rId4"/>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030090">
        <w:rPr>
          <w:rFonts w:eastAsia="Times New Roman" w:cstheme="minorHAnsi"/>
          <w:sz w:val="24"/>
          <w:szCs w:val="24"/>
        </w:rPr>
        <w:t>--------------------------------------</w:t>
      </w:r>
      <w:r w:rsidRPr="00030090">
        <w:rPr>
          <w:rFonts w:eastAsia="Times New Roman" w:cstheme="minorHAnsi"/>
          <w:noProof/>
          <w:sz w:val="24"/>
          <w:szCs w:val="24"/>
        </w:rPr>
        <w:drawing>
          <wp:inline distT="0" distB="0" distL="0" distR="0">
            <wp:extent cx="10795" cy="10795"/>
            <wp:effectExtent l="0" t="0" r="0" b="0"/>
            <wp:docPr id="8" name="imgReplyIcon" descr="https://webmail.pjaproud.org/owa/14.2.390.1/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ReplyIcon" descr="https://webmail.pjaproud.org/owa/14.2.390.1/themes/resources/clear1x1.gif"/>
                    <pic:cNvPicPr>
                      <a:picLocks noChangeAspect="1" noChangeArrowheads="1"/>
                    </pic:cNvPicPr>
                  </pic:nvPicPr>
                  <pic:blipFill>
                    <a:blip r:embed="rId4"/>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030090">
        <w:rPr>
          <w:rFonts w:eastAsia="Times New Roman" w:cstheme="minorHAnsi"/>
          <w:noProof/>
          <w:sz w:val="24"/>
          <w:szCs w:val="24"/>
        </w:rPr>
        <w:drawing>
          <wp:inline distT="0" distB="0" distL="0" distR="0">
            <wp:extent cx="10795" cy="10795"/>
            <wp:effectExtent l="0" t="0" r="0" b="0"/>
            <wp:docPr id="9" name="imgReplyAllIcon" descr="https://webmail.pjaproud.org/owa/14.2.390.1/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ReplyAllIcon" descr="https://webmail.pjaproud.org/owa/14.2.390.1/themes/resources/clear1x1.gif"/>
                    <pic:cNvPicPr>
                      <a:picLocks noChangeAspect="1" noChangeArrowheads="1"/>
                    </pic:cNvPicPr>
                  </pic:nvPicPr>
                  <pic:blipFill>
                    <a:blip r:embed="rId4"/>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030090">
        <w:rPr>
          <w:rFonts w:eastAsia="Times New Roman" w:cstheme="minorHAnsi"/>
          <w:noProof/>
          <w:sz w:val="24"/>
          <w:szCs w:val="24"/>
        </w:rPr>
        <w:drawing>
          <wp:inline distT="0" distB="0" distL="0" distR="0">
            <wp:extent cx="10795" cy="10795"/>
            <wp:effectExtent l="0" t="0" r="0" b="0"/>
            <wp:docPr id="10" name="imgForwardIcon" descr="https://webmail.pjaproud.org/owa/14.2.390.1/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ForwardIcon" descr="https://webmail.pjaproud.org/owa/14.2.390.1/themes/resources/clear1x1.gif"/>
                    <pic:cNvPicPr>
                      <a:picLocks noChangeAspect="1" noChangeArrowheads="1"/>
                    </pic:cNvPicPr>
                  </pic:nvPicPr>
                  <pic:blipFill>
                    <a:blip r:embed="rId4"/>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030090" w:rsidRPr="00030090" w:rsidRDefault="00030090" w:rsidP="00030090">
      <w:pPr>
        <w:spacing w:after="0" w:line="240" w:lineRule="auto"/>
        <w:rPr>
          <w:rFonts w:eastAsia="Times New Roman" w:cstheme="minorHAnsi"/>
          <w:sz w:val="24"/>
          <w:szCs w:val="24"/>
        </w:rPr>
      </w:pPr>
      <w:r w:rsidRPr="00030090">
        <w:rPr>
          <w:rFonts w:eastAsia="Times New Roman" w:cstheme="minorHAnsi"/>
          <w:sz w:val="24"/>
          <w:szCs w:val="24"/>
        </w:rPr>
        <w:t>Friday, April 04, 2014 9:44 AM</w:t>
      </w:r>
    </w:p>
    <w:p w:rsidR="00BA5488" w:rsidRPr="00030090" w:rsidRDefault="00030090" w:rsidP="00030090">
      <w:pPr>
        <w:spacing w:after="0" w:line="240" w:lineRule="auto"/>
        <w:rPr>
          <w:rFonts w:ascii="Tahoma" w:eastAsia="Times New Roman" w:hAnsi="Tahoma" w:cs="Tahoma"/>
          <w:color w:val="000000"/>
          <w:sz w:val="20"/>
          <w:szCs w:val="20"/>
        </w:rPr>
      </w:pPr>
      <w:r w:rsidRPr="00030090">
        <w:rPr>
          <w:rFonts w:eastAsia="Times New Roman" w:cstheme="minorHAnsi"/>
          <w:color w:val="000000"/>
          <w:sz w:val="20"/>
          <w:szCs w:val="20"/>
        </w:rPr>
        <w:t>Hi Betsy,</w:t>
      </w:r>
      <w:r w:rsidRPr="00030090">
        <w:rPr>
          <w:rFonts w:eastAsia="Times New Roman" w:cstheme="minorHAnsi"/>
          <w:color w:val="000000"/>
          <w:sz w:val="20"/>
          <w:szCs w:val="20"/>
        </w:rPr>
        <w:br/>
      </w:r>
      <w:r w:rsidRPr="00030090">
        <w:rPr>
          <w:rFonts w:eastAsia="Times New Roman" w:cstheme="minorHAnsi"/>
          <w:color w:val="000000"/>
          <w:sz w:val="20"/>
          <w:szCs w:val="20"/>
        </w:rPr>
        <w:br/>
        <w:t xml:space="preserve">I'm getting a jump start on my third Conversation Sandwich which is due on Thursday.  I definitely want to hear more about how you feel Donna </w:t>
      </w:r>
      <w:proofErr w:type="spellStart"/>
      <w:r w:rsidRPr="00030090">
        <w:rPr>
          <w:rFonts w:eastAsia="Times New Roman" w:cstheme="minorHAnsi"/>
          <w:color w:val="000000"/>
          <w:sz w:val="20"/>
          <w:szCs w:val="20"/>
        </w:rPr>
        <w:t>Tartt</w:t>
      </w:r>
      <w:proofErr w:type="spellEnd"/>
      <w:r w:rsidRPr="00030090">
        <w:rPr>
          <w:rFonts w:eastAsia="Times New Roman" w:cstheme="minorHAnsi"/>
          <w:color w:val="000000"/>
          <w:sz w:val="20"/>
          <w:szCs w:val="20"/>
        </w:rPr>
        <w:t xml:space="preserve"> captured the world of Manhattan in </w:t>
      </w:r>
      <w:r w:rsidRPr="00030090">
        <w:rPr>
          <w:rFonts w:eastAsia="Times New Roman" w:cstheme="minorHAnsi"/>
          <w:i/>
          <w:iCs/>
          <w:color w:val="000000"/>
          <w:sz w:val="20"/>
          <w:szCs w:val="20"/>
        </w:rPr>
        <w:t>The Goldfinch</w:t>
      </w:r>
      <w:r w:rsidRPr="00030090">
        <w:rPr>
          <w:rFonts w:eastAsia="Times New Roman" w:cstheme="minorHAnsi"/>
          <w:color w:val="000000"/>
          <w:sz w:val="20"/>
          <w:szCs w:val="20"/>
        </w:rPr>
        <w:t>.  I am always drawn to literature about places I have lived.  In fact, this idea of geographical literature was an interest of mine when I started graduate school (I was obsessed with John Steinbeck  after being immersed in the Monterey Bay/Central California locale while attending UC Santa Cruz).  The familiarity we feel when reading about a place we know can be very powerful.  Since I have not lived in New York or Las Vegas or Amsterdam, the setting didn't heighten my engagement (nor detract from it, actually), but I am sure it did so for you.  You said the descriptions of the doormen were "spot on."  What else rang true for you?</w:t>
      </w:r>
      <w:r w:rsidRPr="00030090">
        <w:rPr>
          <w:rFonts w:eastAsia="Times New Roman" w:cstheme="minorHAnsi"/>
          <w:color w:val="000000"/>
          <w:sz w:val="20"/>
          <w:szCs w:val="20"/>
        </w:rPr>
        <w:br/>
      </w:r>
      <w:r w:rsidRPr="00030090">
        <w:rPr>
          <w:rFonts w:eastAsia="Times New Roman" w:cstheme="minorHAnsi"/>
          <w:color w:val="000000"/>
          <w:sz w:val="20"/>
          <w:szCs w:val="20"/>
        </w:rPr>
        <w:br/>
        <w:t>On another note, I found two interesting reviews I want to share with you:</w:t>
      </w:r>
      <w:r w:rsidRPr="00030090">
        <w:rPr>
          <w:rFonts w:eastAsia="Times New Roman" w:cstheme="minorHAnsi"/>
          <w:color w:val="000000"/>
          <w:sz w:val="20"/>
          <w:szCs w:val="20"/>
        </w:rPr>
        <w:br/>
      </w:r>
      <w:r w:rsidRPr="00030090">
        <w:rPr>
          <w:rFonts w:eastAsia="Times New Roman" w:cstheme="minorHAnsi"/>
          <w:color w:val="000000"/>
          <w:sz w:val="20"/>
          <w:szCs w:val="20"/>
        </w:rPr>
        <w:br/>
        <w:t>The first is from An Amazon Best Book of the Month, October 2013 Review.  Here's the first line:  "It's hard to articulate just how much--and why--</w:t>
      </w:r>
      <w:r w:rsidRPr="00030090">
        <w:rPr>
          <w:rFonts w:eastAsia="Times New Roman" w:cstheme="minorHAnsi"/>
          <w:i/>
          <w:iCs/>
          <w:color w:val="000000"/>
          <w:sz w:val="20"/>
          <w:szCs w:val="20"/>
        </w:rPr>
        <w:t>The Goldfinch</w:t>
      </w:r>
      <w:r w:rsidRPr="00030090">
        <w:rPr>
          <w:rFonts w:eastAsia="Times New Roman" w:cstheme="minorHAnsi"/>
          <w:color w:val="000000"/>
          <w:sz w:val="20"/>
          <w:szCs w:val="20"/>
        </w:rPr>
        <w:t xml:space="preserve"> held such power for me as a reader."  Doesn't that sound like me when I first wrote to you about the book?  Then the next line:  "Always a sucker for a good boy-and-his-mom story, I probably was taken in at first by the cruelly beautiful passages in which 13-year-old Theo Decker tells of the accident that killed his beloved mother and set his fate." While the wording is quite different from what you wrote, it certainly reflects how taken you were with the "boy-and-his-mom story."  I am so intrigued by how these lines echo so much of what we said in our emails.</w:t>
      </w:r>
      <w:r w:rsidRPr="00030090">
        <w:rPr>
          <w:rFonts w:eastAsia="Times New Roman" w:cstheme="minorHAnsi"/>
          <w:color w:val="000000"/>
          <w:sz w:val="20"/>
          <w:szCs w:val="20"/>
        </w:rPr>
        <w:br/>
      </w:r>
      <w:r w:rsidRPr="00030090">
        <w:rPr>
          <w:rFonts w:eastAsia="Times New Roman" w:cstheme="minorHAnsi"/>
          <w:color w:val="000000"/>
          <w:sz w:val="20"/>
          <w:szCs w:val="20"/>
        </w:rPr>
        <w:br/>
        <w:t>The second comes from Publisher's Weekly.  The reviewer says the following: "Some sentences are clunky (suddenly and meanwhile abound), metaphors are repetitive (Theo's mother is compared to birds three times in 10 pages), and plot points are overly coincidental (as if inspired by TV)."  I think we "conversed" about the third point (plot) in our last set of emails, but I was wondering if you remember thinking the sentences were clunky or the metaphors repetitive.  I definitely did not!  I loved the writing which, as this same reviewer admitted had "a bewitching urgency to the narration that's impossible to resist."</w:t>
      </w:r>
      <w:r w:rsidRPr="00030090">
        <w:rPr>
          <w:rFonts w:eastAsia="Times New Roman" w:cstheme="minorHAnsi"/>
          <w:color w:val="000000"/>
          <w:sz w:val="20"/>
          <w:szCs w:val="20"/>
        </w:rPr>
        <w:br/>
      </w:r>
      <w:r w:rsidRPr="00030090">
        <w:rPr>
          <w:rFonts w:eastAsia="Times New Roman" w:cstheme="minorHAnsi"/>
          <w:color w:val="000000"/>
          <w:sz w:val="20"/>
          <w:szCs w:val="20"/>
        </w:rPr>
        <w:br/>
        <w:t>So setting and writing style--care to comment?</w:t>
      </w:r>
      <w:r w:rsidRPr="00030090">
        <w:rPr>
          <w:rFonts w:eastAsia="Times New Roman" w:cstheme="minorHAnsi"/>
          <w:color w:val="000000"/>
          <w:sz w:val="20"/>
          <w:szCs w:val="20"/>
        </w:rPr>
        <w:br/>
      </w:r>
      <w:r w:rsidRPr="00030090">
        <w:rPr>
          <w:rFonts w:eastAsia="Times New Roman" w:cstheme="minorHAnsi"/>
          <w:color w:val="000000"/>
          <w:sz w:val="20"/>
          <w:szCs w:val="20"/>
        </w:rPr>
        <w:br/>
        <w:t>No rush; I have until Thursday!</w:t>
      </w:r>
      <w:r w:rsidRPr="00030090">
        <w:rPr>
          <w:rFonts w:ascii="Tahoma" w:eastAsia="Times New Roman" w:hAnsi="Tahoma" w:cs="Tahoma"/>
          <w:color w:val="000000"/>
          <w:sz w:val="20"/>
          <w:szCs w:val="20"/>
        </w:rPr>
        <w:br/>
      </w:r>
      <w:proofErr w:type="spellStart"/>
      <w:r w:rsidRPr="00030090">
        <w:rPr>
          <w:rFonts w:eastAsia="Times New Roman" w:cstheme="minorHAnsi"/>
          <w:color w:val="000000"/>
          <w:sz w:val="20"/>
          <w:szCs w:val="20"/>
        </w:rPr>
        <w:t>Elana</w:t>
      </w:r>
      <w:proofErr w:type="spellEnd"/>
    </w:p>
    <w:sectPr w:rsidR="00BA5488" w:rsidRPr="00030090" w:rsidSect="00030090">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savePreviewPicture/>
  <w:compat/>
  <w:rsids>
    <w:rsidRoot w:val="00030090"/>
    <w:rsid w:val="00030090"/>
    <w:rsid w:val="00327031"/>
    <w:rsid w:val="00337FDD"/>
    <w:rsid w:val="00E4586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F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30090"/>
    <w:rPr>
      <w:color w:val="0000FF"/>
      <w:u w:val="single"/>
    </w:rPr>
  </w:style>
  <w:style w:type="character" w:customStyle="1" w:styleId="rwrro">
    <w:name w:val="rwrro"/>
    <w:basedOn w:val="DefaultParagraphFont"/>
    <w:rsid w:val="00030090"/>
  </w:style>
  <w:style w:type="character" w:customStyle="1" w:styleId="nowrap">
    <w:name w:val="nowrap"/>
    <w:basedOn w:val="DefaultParagraphFont"/>
    <w:rsid w:val="00030090"/>
  </w:style>
  <w:style w:type="character" w:customStyle="1" w:styleId="spncelf">
    <w:name w:val="spncelf"/>
    <w:basedOn w:val="DefaultParagraphFont"/>
    <w:rsid w:val="00030090"/>
  </w:style>
</w:styles>
</file>

<file path=word/webSettings.xml><?xml version="1.0" encoding="utf-8"?>
<w:webSettings xmlns:r="http://schemas.openxmlformats.org/officeDocument/2006/relationships" xmlns:w="http://schemas.openxmlformats.org/wordprocessingml/2006/main">
  <w:divs>
    <w:div w:id="1764034248">
      <w:bodyDiv w:val="1"/>
      <w:marLeft w:val="0"/>
      <w:marRight w:val="0"/>
      <w:marTop w:val="0"/>
      <w:marBottom w:val="0"/>
      <w:divBdr>
        <w:top w:val="none" w:sz="0" w:space="0" w:color="auto"/>
        <w:left w:val="none" w:sz="0" w:space="0" w:color="auto"/>
        <w:bottom w:val="none" w:sz="0" w:space="0" w:color="auto"/>
        <w:right w:val="none" w:sz="0" w:space="0" w:color="auto"/>
      </w:divBdr>
      <w:divsChild>
        <w:div w:id="832643509">
          <w:marLeft w:val="0"/>
          <w:marRight w:val="0"/>
          <w:marTop w:val="0"/>
          <w:marBottom w:val="0"/>
          <w:divBdr>
            <w:top w:val="none" w:sz="0" w:space="0" w:color="auto"/>
            <w:left w:val="none" w:sz="0" w:space="0" w:color="auto"/>
            <w:bottom w:val="none" w:sz="0" w:space="0" w:color="auto"/>
            <w:right w:val="none" w:sz="0" w:space="0" w:color="auto"/>
          </w:divBdr>
          <w:divsChild>
            <w:div w:id="622810786">
              <w:marLeft w:val="0"/>
              <w:marRight w:val="0"/>
              <w:marTop w:val="0"/>
              <w:marBottom w:val="0"/>
              <w:divBdr>
                <w:top w:val="none" w:sz="0" w:space="0" w:color="auto"/>
                <w:left w:val="none" w:sz="0" w:space="0" w:color="auto"/>
                <w:bottom w:val="none" w:sz="0" w:space="0" w:color="auto"/>
                <w:right w:val="none" w:sz="0" w:space="0" w:color="auto"/>
              </w:divBdr>
              <w:divsChild>
                <w:div w:id="523598994">
                  <w:marLeft w:val="0"/>
                  <w:marRight w:val="0"/>
                  <w:marTop w:val="0"/>
                  <w:marBottom w:val="0"/>
                  <w:divBdr>
                    <w:top w:val="none" w:sz="0" w:space="0" w:color="auto"/>
                    <w:left w:val="none" w:sz="0" w:space="0" w:color="auto"/>
                    <w:bottom w:val="none" w:sz="0" w:space="0" w:color="auto"/>
                    <w:right w:val="none" w:sz="0" w:space="0" w:color="auto"/>
                  </w:divBdr>
                  <w:divsChild>
                    <w:div w:id="640765311">
                      <w:marLeft w:val="0"/>
                      <w:marRight w:val="0"/>
                      <w:marTop w:val="0"/>
                      <w:marBottom w:val="0"/>
                      <w:divBdr>
                        <w:top w:val="none" w:sz="0" w:space="0" w:color="auto"/>
                        <w:left w:val="none" w:sz="0" w:space="0" w:color="auto"/>
                        <w:bottom w:val="none" w:sz="0" w:space="0" w:color="auto"/>
                        <w:right w:val="none" w:sz="0" w:space="0" w:color="auto"/>
                      </w:divBdr>
                      <w:divsChild>
                        <w:div w:id="742408825">
                          <w:marLeft w:val="0"/>
                          <w:marRight w:val="0"/>
                          <w:marTop w:val="0"/>
                          <w:marBottom w:val="0"/>
                          <w:divBdr>
                            <w:top w:val="none" w:sz="0" w:space="0" w:color="auto"/>
                            <w:left w:val="none" w:sz="0" w:space="0" w:color="auto"/>
                            <w:bottom w:val="none" w:sz="0" w:space="0" w:color="auto"/>
                            <w:right w:val="none" w:sz="0" w:space="0" w:color="auto"/>
                          </w:divBdr>
                          <w:divsChild>
                            <w:div w:id="1546789281">
                              <w:marLeft w:val="0"/>
                              <w:marRight w:val="0"/>
                              <w:marTop w:val="0"/>
                              <w:marBottom w:val="0"/>
                              <w:divBdr>
                                <w:top w:val="none" w:sz="0" w:space="0" w:color="auto"/>
                                <w:left w:val="none" w:sz="0" w:space="0" w:color="auto"/>
                                <w:bottom w:val="none" w:sz="0" w:space="0" w:color="auto"/>
                                <w:right w:val="none" w:sz="0" w:space="0" w:color="auto"/>
                              </w:divBdr>
                              <w:divsChild>
                                <w:div w:id="757597163">
                                  <w:marLeft w:val="0"/>
                                  <w:marRight w:val="0"/>
                                  <w:marTop w:val="0"/>
                                  <w:marBottom w:val="0"/>
                                  <w:divBdr>
                                    <w:top w:val="none" w:sz="0" w:space="0" w:color="auto"/>
                                    <w:left w:val="none" w:sz="0" w:space="0" w:color="auto"/>
                                    <w:bottom w:val="none" w:sz="0" w:space="0" w:color="auto"/>
                                    <w:right w:val="none" w:sz="0" w:space="0" w:color="auto"/>
                                  </w:divBdr>
                                  <w:divsChild>
                                    <w:div w:id="1457063214">
                                      <w:marLeft w:val="0"/>
                                      <w:marRight w:val="0"/>
                                      <w:marTop w:val="0"/>
                                      <w:marBottom w:val="0"/>
                                      <w:divBdr>
                                        <w:top w:val="none" w:sz="0" w:space="0" w:color="auto"/>
                                        <w:left w:val="none" w:sz="0" w:space="0" w:color="auto"/>
                                        <w:bottom w:val="none" w:sz="0" w:space="0" w:color="auto"/>
                                        <w:right w:val="none" w:sz="0" w:space="0" w:color="auto"/>
                                      </w:divBdr>
                                      <w:divsChild>
                                        <w:div w:id="1690909058">
                                          <w:marLeft w:val="0"/>
                                          <w:marRight w:val="0"/>
                                          <w:marTop w:val="0"/>
                                          <w:marBottom w:val="0"/>
                                          <w:divBdr>
                                            <w:top w:val="none" w:sz="0" w:space="0" w:color="auto"/>
                                            <w:left w:val="none" w:sz="0" w:space="0" w:color="auto"/>
                                            <w:bottom w:val="none" w:sz="0" w:space="0" w:color="auto"/>
                                            <w:right w:val="none" w:sz="0" w:space="0" w:color="auto"/>
                                          </w:divBdr>
                                          <w:divsChild>
                                            <w:div w:id="80109634">
                                              <w:marLeft w:val="0"/>
                                              <w:marRight w:val="0"/>
                                              <w:marTop w:val="0"/>
                                              <w:marBottom w:val="0"/>
                                              <w:divBdr>
                                                <w:top w:val="none" w:sz="0" w:space="0" w:color="auto"/>
                                                <w:left w:val="none" w:sz="0" w:space="0" w:color="auto"/>
                                                <w:bottom w:val="none" w:sz="0" w:space="0" w:color="auto"/>
                                                <w:right w:val="none" w:sz="0" w:space="0" w:color="auto"/>
                                              </w:divBdr>
                                            </w:div>
                                            <w:div w:id="1823229644">
                                              <w:marLeft w:val="0"/>
                                              <w:marRight w:val="0"/>
                                              <w:marTop w:val="0"/>
                                              <w:marBottom w:val="0"/>
                                              <w:divBdr>
                                                <w:top w:val="none" w:sz="0" w:space="0" w:color="auto"/>
                                                <w:left w:val="none" w:sz="0" w:space="0" w:color="auto"/>
                                                <w:bottom w:val="none" w:sz="0" w:space="0" w:color="auto"/>
                                                <w:right w:val="none" w:sz="0" w:space="0" w:color="auto"/>
                                              </w:divBdr>
                                            </w:div>
                                            <w:div w:id="281807912">
                                              <w:marLeft w:val="0"/>
                                              <w:marRight w:val="0"/>
                                              <w:marTop w:val="0"/>
                                              <w:marBottom w:val="0"/>
                                              <w:divBdr>
                                                <w:top w:val="none" w:sz="0" w:space="0" w:color="auto"/>
                                                <w:left w:val="none" w:sz="0" w:space="0" w:color="auto"/>
                                                <w:bottom w:val="none" w:sz="0" w:space="0" w:color="auto"/>
                                                <w:right w:val="none" w:sz="0" w:space="0" w:color="auto"/>
                                              </w:divBdr>
                                            </w:div>
                                            <w:div w:id="1653293830">
                                              <w:marLeft w:val="0"/>
                                              <w:marRight w:val="0"/>
                                              <w:marTop w:val="0"/>
                                              <w:marBottom w:val="0"/>
                                              <w:divBdr>
                                                <w:top w:val="none" w:sz="0" w:space="0" w:color="auto"/>
                                                <w:left w:val="none" w:sz="0" w:space="0" w:color="auto"/>
                                                <w:bottom w:val="none" w:sz="0" w:space="0" w:color="auto"/>
                                                <w:right w:val="none" w:sz="0" w:space="0" w:color="auto"/>
                                              </w:divBdr>
                                            </w:div>
                                            <w:div w:id="1337423610">
                                              <w:marLeft w:val="0"/>
                                              <w:marRight w:val="0"/>
                                              <w:marTop w:val="0"/>
                                              <w:marBottom w:val="0"/>
                                              <w:divBdr>
                                                <w:top w:val="none" w:sz="0" w:space="0" w:color="auto"/>
                                                <w:left w:val="none" w:sz="0" w:space="0" w:color="auto"/>
                                                <w:bottom w:val="none" w:sz="0" w:space="0" w:color="auto"/>
                                                <w:right w:val="none" w:sz="0" w:space="0" w:color="auto"/>
                                              </w:divBdr>
                                            </w:div>
                                            <w:div w:id="91821629">
                                              <w:marLeft w:val="0"/>
                                              <w:marRight w:val="0"/>
                                              <w:marTop w:val="0"/>
                                              <w:marBottom w:val="0"/>
                                              <w:divBdr>
                                                <w:top w:val="none" w:sz="0" w:space="0" w:color="auto"/>
                                                <w:left w:val="none" w:sz="0" w:space="0" w:color="auto"/>
                                                <w:bottom w:val="none" w:sz="0" w:space="0" w:color="auto"/>
                                                <w:right w:val="none" w:sz="0" w:space="0" w:color="auto"/>
                                              </w:divBdr>
                                            </w:div>
                                            <w:div w:id="537084285">
                                              <w:marLeft w:val="0"/>
                                              <w:marRight w:val="0"/>
                                              <w:marTop w:val="0"/>
                                              <w:marBottom w:val="0"/>
                                              <w:divBdr>
                                                <w:top w:val="none" w:sz="0" w:space="0" w:color="auto"/>
                                                <w:left w:val="none" w:sz="0" w:space="0" w:color="auto"/>
                                                <w:bottom w:val="none" w:sz="0" w:space="0" w:color="auto"/>
                                                <w:right w:val="none" w:sz="0" w:space="0" w:color="auto"/>
                                              </w:divBdr>
                                            </w:div>
                                            <w:div w:id="67853277">
                                              <w:marLeft w:val="0"/>
                                              <w:marRight w:val="0"/>
                                              <w:marTop w:val="0"/>
                                              <w:marBottom w:val="0"/>
                                              <w:divBdr>
                                                <w:top w:val="none" w:sz="0" w:space="0" w:color="auto"/>
                                                <w:left w:val="none" w:sz="0" w:space="0" w:color="auto"/>
                                                <w:bottom w:val="none" w:sz="0" w:space="0" w:color="auto"/>
                                                <w:right w:val="none" w:sz="0" w:space="0" w:color="auto"/>
                                              </w:divBdr>
                                            </w:div>
                                            <w:div w:id="162630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7635473">
          <w:marLeft w:val="0"/>
          <w:marRight w:val="0"/>
          <w:marTop w:val="0"/>
          <w:marBottom w:val="0"/>
          <w:divBdr>
            <w:top w:val="none" w:sz="0" w:space="0" w:color="auto"/>
            <w:left w:val="none" w:sz="0" w:space="0" w:color="auto"/>
            <w:bottom w:val="none" w:sz="0" w:space="0" w:color="auto"/>
            <w:right w:val="none" w:sz="0" w:space="0" w:color="auto"/>
          </w:divBdr>
          <w:divsChild>
            <w:div w:id="1585072965">
              <w:marLeft w:val="0"/>
              <w:marRight w:val="0"/>
              <w:marTop w:val="0"/>
              <w:marBottom w:val="0"/>
              <w:divBdr>
                <w:top w:val="none" w:sz="0" w:space="0" w:color="auto"/>
                <w:left w:val="none" w:sz="0" w:space="0" w:color="auto"/>
                <w:bottom w:val="none" w:sz="0" w:space="0" w:color="auto"/>
                <w:right w:val="none" w:sz="0" w:space="0" w:color="auto"/>
              </w:divBdr>
              <w:divsChild>
                <w:div w:id="1251281907">
                  <w:marLeft w:val="0"/>
                  <w:marRight w:val="0"/>
                  <w:marTop w:val="0"/>
                  <w:marBottom w:val="0"/>
                  <w:divBdr>
                    <w:top w:val="none" w:sz="0" w:space="0" w:color="auto"/>
                    <w:left w:val="none" w:sz="0" w:space="0" w:color="auto"/>
                    <w:bottom w:val="none" w:sz="0" w:space="0" w:color="auto"/>
                    <w:right w:val="none" w:sz="0" w:space="0" w:color="auto"/>
                  </w:divBdr>
                  <w:divsChild>
                    <w:div w:id="639457149">
                      <w:marLeft w:val="0"/>
                      <w:marRight w:val="0"/>
                      <w:marTop w:val="0"/>
                      <w:marBottom w:val="0"/>
                      <w:divBdr>
                        <w:top w:val="none" w:sz="0" w:space="0" w:color="auto"/>
                        <w:left w:val="none" w:sz="0" w:space="0" w:color="auto"/>
                        <w:bottom w:val="none" w:sz="0" w:space="0" w:color="auto"/>
                        <w:right w:val="none" w:sz="0" w:space="0" w:color="auto"/>
                      </w:divBdr>
                    </w:div>
                    <w:div w:id="1926184913">
                      <w:marLeft w:val="0"/>
                      <w:marRight w:val="0"/>
                      <w:marTop w:val="0"/>
                      <w:marBottom w:val="0"/>
                      <w:divBdr>
                        <w:top w:val="none" w:sz="0" w:space="0" w:color="auto"/>
                        <w:left w:val="none" w:sz="0" w:space="0" w:color="auto"/>
                        <w:bottom w:val="none" w:sz="0" w:space="0" w:color="auto"/>
                        <w:right w:val="none" w:sz="0" w:space="0" w:color="auto"/>
                      </w:divBdr>
                    </w:div>
                  </w:divsChild>
                </w:div>
                <w:div w:id="1270966605">
                  <w:marLeft w:val="0"/>
                  <w:marRight w:val="0"/>
                  <w:marTop w:val="0"/>
                  <w:marBottom w:val="0"/>
                  <w:divBdr>
                    <w:top w:val="none" w:sz="0" w:space="0" w:color="auto"/>
                    <w:left w:val="none" w:sz="0" w:space="0" w:color="auto"/>
                    <w:bottom w:val="none" w:sz="0" w:space="0" w:color="auto"/>
                    <w:right w:val="none" w:sz="0" w:space="0" w:color="auto"/>
                  </w:divBdr>
                  <w:divsChild>
                    <w:div w:id="2082369289">
                      <w:marLeft w:val="0"/>
                      <w:marRight w:val="0"/>
                      <w:marTop w:val="0"/>
                      <w:marBottom w:val="0"/>
                      <w:divBdr>
                        <w:top w:val="none" w:sz="0" w:space="0" w:color="auto"/>
                        <w:left w:val="none" w:sz="0" w:space="0" w:color="auto"/>
                        <w:bottom w:val="none" w:sz="0" w:space="0" w:color="auto"/>
                        <w:right w:val="none" w:sz="0" w:space="0" w:color="auto"/>
                      </w:divBdr>
                      <w:divsChild>
                        <w:div w:id="1995598259">
                          <w:marLeft w:val="0"/>
                          <w:marRight w:val="0"/>
                          <w:marTop w:val="0"/>
                          <w:marBottom w:val="0"/>
                          <w:divBdr>
                            <w:top w:val="none" w:sz="0" w:space="0" w:color="auto"/>
                            <w:left w:val="none" w:sz="0" w:space="0" w:color="auto"/>
                            <w:bottom w:val="none" w:sz="0" w:space="0" w:color="auto"/>
                            <w:right w:val="none" w:sz="0" w:space="0" w:color="auto"/>
                          </w:divBdr>
                          <w:divsChild>
                            <w:div w:id="1237477953">
                              <w:marLeft w:val="0"/>
                              <w:marRight w:val="0"/>
                              <w:marTop w:val="0"/>
                              <w:marBottom w:val="0"/>
                              <w:divBdr>
                                <w:top w:val="none" w:sz="0" w:space="0" w:color="auto"/>
                                <w:left w:val="none" w:sz="0" w:space="0" w:color="auto"/>
                                <w:bottom w:val="none" w:sz="0" w:space="0" w:color="auto"/>
                                <w:right w:val="none" w:sz="0" w:space="0" w:color="auto"/>
                              </w:divBdr>
                              <w:divsChild>
                                <w:div w:id="178134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70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62851">
                  <w:marLeft w:val="0"/>
                  <w:marRight w:val="0"/>
                  <w:marTop w:val="0"/>
                  <w:marBottom w:val="0"/>
                  <w:divBdr>
                    <w:top w:val="none" w:sz="0" w:space="0" w:color="auto"/>
                    <w:left w:val="none" w:sz="0" w:space="0" w:color="auto"/>
                    <w:bottom w:val="none" w:sz="0" w:space="0" w:color="auto"/>
                    <w:right w:val="none" w:sz="0" w:space="0" w:color="auto"/>
                  </w:divBdr>
                  <w:divsChild>
                    <w:div w:id="1128007614">
                      <w:marLeft w:val="0"/>
                      <w:marRight w:val="0"/>
                      <w:marTop w:val="0"/>
                      <w:marBottom w:val="0"/>
                      <w:divBdr>
                        <w:top w:val="none" w:sz="0" w:space="0" w:color="auto"/>
                        <w:left w:val="none" w:sz="0" w:space="0" w:color="auto"/>
                        <w:bottom w:val="none" w:sz="0" w:space="0" w:color="auto"/>
                        <w:right w:val="none" w:sz="0" w:space="0" w:color="auto"/>
                      </w:divBdr>
                      <w:divsChild>
                        <w:div w:id="564145133">
                          <w:marLeft w:val="0"/>
                          <w:marRight w:val="0"/>
                          <w:marTop w:val="0"/>
                          <w:marBottom w:val="0"/>
                          <w:divBdr>
                            <w:top w:val="none" w:sz="0" w:space="0" w:color="auto"/>
                            <w:left w:val="none" w:sz="0" w:space="0" w:color="auto"/>
                            <w:bottom w:val="none" w:sz="0" w:space="0" w:color="auto"/>
                            <w:right w:val="none" w:sz="0" w:space="0" w:color="auto"/>
                          </w:divBdr>
                          <w:divsChild>
                            <w:div w:id="1553693145">
                              <w:marLeft w:val="0"/>
                              <w:marRight w:val="0"/>
                              <w:marTop w:val="0"/>
                              <w:marBottom w:val="0"/>
                              <w:divBdr>
                                <w:top w:val="none" w:sz="0" w:space="0" w:color="auto"/>
                                <w:left w:val="none" w:sz="0" w:space="0" w:color="auto"/>
                                <w:bottom w:val="none" w:sz="0" w:space="0" w:color="auto"/>
                                <w:right w:val="none" w:sz="0" w:space="0" w:color="auto"/>
                              </w:divBdr>
                              <w:divsChild>
                                <w:div w:id="1259674615">
                                  <w:marLeft w:val="0"/>
                                  <w:marRight w:val="0"/>
                                  <w:marTop w:val="0"/>
                                  <w:marBottom w:val="0"/>
                                  <w:divBdr>
                                    <w:top w:val="none" w:sz="0" w:space="0" w:color="auto"/>
                                    <w:left w:val="none" w:sz="0" w:space="0" w:color="auto"/>
                                    <w:bottom w:val="none" w:sz="0" w:space="0" w:color="auto"/>
                                    <w:right w:val="none" w:sz="0" w:space="0" w:color="auto"/>
                                  </w:divBdr>
                                </w:div>
                                <w:div w:id="1224364467">
                                  <w:marLeft w:val="0"/>
                                  <w:marRight w:val="0"/>
                                  <w:marTop w:val="0"/>
                                  <w:marBottom w:val="0"/>
                                  <w:divBdr>
                                    <w:top w:val="none" w:sz="0" w:space="0" w:color="auto"/>
                                    <w:left w:val="none" w:sz="0" w:space="0" w:color="auto"/>
                                    <w:bottom w:val="none" w:sz="0" w:space="0" w:color="auto"/>
                                    <w:right w:val="none" w:sz="0" w:space="0" w:color="auto"/>
                                  </w:divBdr>
                                  <w:divsChild>
                                    <w:div w:id="1661929397">
                                      <w:marLeft w:val="0"/>
                                      <w:marRight w:val="0"/>
                                      <w:marTop w:val="0"/>
                                      <w:marBottom w:val="0"/>
                                      <w:divBdr>
                                        <w:top w:val="none" w:sz="0" w:space="0" w:color="auto"/>
                                        <w:left w:val="none" w:sz="0" w:space="0" w:color="auto"/>
                                        <w:bottom w:val="none" w:sz="0" w:space="0" w:color="auto"/>
                                        <w:right w:val="none" w:sz="0" w:space="0" w:color="auto"/>
                                      </w:divBdr>
                                    </w:div>
                                    <w:div w:id="1110707095">
                                      <w:marLeft w:val="0"/>
                                      <w:marRight w:val="0"/>
                                      <w:marTop w:val="0"/>
                                      <w:marBottom w:val="0"/>
                                      <w:divBdr>
                                        <w:top w:val="none" w:sz="0" w:space="0" w:color="auto"/>
                                        <w:left w:val="none" w:sz="0" w:space="0" w:color="auto"/>
                                        <w:bottom w:val="none" w:sz="0" w:space="0" w:color="auto"/>
                                        <w:right w:val="none" w:sz="0" w:space="0" w:color="auto"/>
                                      </w:divBdr>
                                    </w:div>
                                    <w:div w:id="757750406">
                                      <w:marLeft w:val="0"/>
                                      <w:marRight w:val="0"/>
                                      <w:marTop w:val="0"/>
                                      <w:marBottom w:val="0"/>
                                      <w:divBdr>
                                        <w:top w:val="none" w:sz="0" w:space="0" w:color="auto"/>
                                        <w:left w:val="none" w:sz="0" w:space="0" w:color="auto"/>
                                        <w:bottom w:val="none" w:sz="0" w:space="0" w:color="auto"/>
                                        <w:right w:val="none" w:sz="0" w:space="0" w:color="auto"/>
                                      </w:divBdr>
                                    </w:div>
                                    <w:div w:id="1520509983">
                                      <w:marLeft w:val="0"/>
                                      <w:marRight w:val="0"/>
                                      <w:marTop w:val="0"/>
                                      <w:marBottom w:val="0"/>
                                      <w:divBdr>
                                        <w:top w:val="none" w:sz="0" w:space="0" w:color="auto"/>
                                        <w:left w:val="none" w:sz="0" w:space="0" w:color="auto"/>
                                        <w:bottom w:val="none" w:sz="0" w:space="0" w:color="auto"/>
                                        <w:right w:val="none" w:sz="0" w:space="0" w:color="auto"/>
                                      </w:divBdr>
                                    </w:div>
                                    <w:div w:id="1505630823">
                                      <w:marLeft w:val="0"/>
                                      <w:marRight w:val="0"/>
                                      <w:marTop w:val="0"/>
                                      <w:marBottom w:val="0"/>
                                      <w:divBdr>
                                        <w:top w:val="none" w:sz="0" w:space="0" w:color="auto"/>
                                        <w:left w:val="none" w:sz="0" w:space="0" w:color="auto"/>
                                        <w:bottom w:val="none" w:sz="0" w:space="0" w:color="auto"/>
                                        <w:right w:val="none" w:sz="0" w:space="0" w:color="auto"/>
                                      </w:divBdr>
                                    </w:div>
                                    <w:div w:id="27683828">
                                      <w:marLeft w:val="0"/>
                                      <w:marRight w:val="0"/>
                                      <w:marTop w:val="0"/>
                                      <w:marBottom w:val="0"/>
                                      <w:divBdr>
                                        <w:top w:val="none" w:sz="0" w:space="0" w:color="auto"/>
                                        <w:left w:val="none" w:sz="0" w:space="0" w:color="auto"/>
                                        <w:bottom w:val="none" w:sz="0" w:space="0" w:color="auto"/>
                                        <w:right w:val="none" w:sz="0" w:space="0" w:color="auto"/>
                                      </w:divBdr>
                                    </w:div>
                                    <w:div w:id="621037182">
                                      <w:marLeft w:val="0"/>
                                      <w:marRight w:val="0"/>
                                      <w:marTop w:val="0"/>
                                      <w:marBottom w:val="0"/>
                                      <w:divBdr>
                                        <w:top w:val="none" w:sz="0" w:space="0" w:color="auto"/>
                                        <w:left w:val="none" w:sz="0" w:space="0" w:color="auto"/>
                                        <w:bottom w:val="none" w:sz="0" w:space="0" w:color="auto"/>
                                        <w:right w:val="none" w:sz="0" w:space="0" w:color="auto"/>
                                      </w:divBdr>
                                    </w:div>
                                    <w:div w:id="1834837437">
                                      <w:marLeft w:val="0"/>
                                      <w:marRight w:val="0"/>
                                      <w:marTop w:val="0"/>
                                      <w:marBottom w:val="0"/>
                                      <w:divBdr>
                                        <w:top w:val="none" w:sz="0" w:space="0" w:color="auto"/>
                                        <w:left w:val="none" w:sz="0" w:space="0" w:color="auto"/>
                                        <w:bottom w:val="none" w:sz="0" w:space="0" w:color="auto"/>
                                        <w:right w:val="none" w:sz="0" w:space="0" w:color="auto"/>
                                      </w:divBdr>
                                    </w:div>
                                    <w:div w:id="917984794">
                                      <w:marLeft w:val="0"/>
                                      <w:marRight w:val="0"/>
                                      <w:marTop w:val="0"/>
                                      <w:marBottom w:val="300"/>
                                      <w:divBdr>
                                        <w:top w:val="none" w:sz="0" w:space="0" w:color="auto"/>
                                        <w:left w:val="none" w:sz="0" w:space="0" w:color="auto"/>
                                        <w:bottom w:val="none" w:sz="0" w:space="0" w:color="auto"/>
                                        <w:right w:val="none" w:sz="0" w:space="0" w:color="auto"/>
                                      </w:divBdr>
                                    </w:div>
                                    <w:div w:id="846678620">
                                      <w:marLeft w:val="0"/>
                                      <w:marRight w:val="0"/>
                                      <w:marTop w:val="0"/>
                                      <w:marBottom w:val="0"/>
                                      <w:divBdr>
                                        <w:top w:val="none" w:sz="0" w:space="0" w:color="auto"/>
                                        <w:left w:val="none" w:sz="0" w:space="0" w:color="auto"/>
                                        <w:bottom w:val="none" w:sz="0" w:space="0" w:color="auto"/>
                                        <w:right w:val="none" w:sz="0" w:space="0" w:color="auto"/>
                                      </w:divBdr>
                                    </w:div>
                                    <w:div w:id="1031303972">
                                      <w:marLeft w:val="0"/>
                                      <w:marRight w:val="0"/>
                                      <w:marTop w:val="0"/>
                                      <w:marBottom w:val="0"/>
                                      <w:divBdr>
                                        <w:top w:val="none" w:sz="0" w:space="0" w:color="auto"/>
                                        <w:left w:val="none" w:sz="0" w:space="0" w:color="auto"/>
                                        <w:bottom w:val="none" w:sz="0" w:space="0" w:color="auto"/>
                                        <w:right w:val="none" w:sz="0" w:space="0" w:color="auto"/>
                                      </w:divBdr>
                                    </w:div>
                                    <w:div w:id="1653559633">
                                      <w:marLeft w:val="0"/>
                                      <w:marRight w:val="0"/>
                                      <w:marTop w:val="0"/>
                                      <w:marBottom w:val="0"/>
                                      <w:divBdr>
                                        <w:top w:val="none" w:sz="0" w:space="0" w:color="auto"/>
                                        <w:left w:val="none" w:sz="0" w:space="0" w:color="auto"/>
                                        <w:bottom w:val="none" w:sz="0" w:space="0" w:color="auto"/>
                                        <w:right w:val="none" w:sz="0" w:space="0" w:color="auto"/>
                                      </w:divBdr>
                                    </w:div>
                                    <w:div w:id="948319186">
                                      <w:marLeft w:val="0"/>
                                      <w:marRight w:val="0"/>
                                      <w:marTop w:val="0"/>
                                      <w:marBottom w:val="0"/>
                                      <w:divBdr>
                                        <w:top w:val="none" w:sz="0" w:space="0" w:color="auto"/>
                                        <w:left w:val="none" w:sz="0" w:space="0" w:color="auto"/>
                                        <w:bottom w:val="none" w:sz="0" w:space="0" w:color="auto"/>
                                        <w:right w:val="none" w:sz="0" w:space="0" w:color="auto"/>
                                      </w:divBdr>
                                    </w:div>
                                    <w:div w:id="235868505">
                                      <w:marLeft w:val="0"/>
                                      <w:marRight w:val="0"/>
                                      <w:marTop w:val="0"/>
                                      <w:marBottom w:val="0"/>
                                      <w:divBdr>
                                        <w:top w:val="none" w:sz="0" w:space="0" w:color="auto"/>
                                        <w:left w:val="none" w:sz="0" w:space="0" w:color="auto"/>
                                        <w:bottom w:val="none" w:sz="0" w:space="0" w:color="auto"/>
                                        <w:right w:val="none" w:sz="0" w:space="0" w:color="auto"/>
                                      </w:divBdr>
                                    </w:div>
                                    <w:div w:id="52392438">
                                      <w:marLeft w:val="0"/>
                                      <w:marRight w:val="0"/>
                                      <w:marTop w:val="0"/>
                                      <w:marBottom w:val="0"/>
                                      <w:divBdr>
                                        <w:top w:val="none" w:sz="0" w:space="0" w:color="auto"/>
                                        <w:left w:val="none" w:sz="0" w:space="0" w:color="auto"/>
                                        <w:bottom w:val="none" w:sz="0" w:space="0" w:color="auto"/>
                                        <w:right w:val="none" w:sz="0" w:space="0" w:color="auto"/>
                                      </w:divBdr>
                                    </w:div>
                                    <w:div w:id="41925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205134">
          <w:marLeft w:val="0"/>
          <w:marRight w:val="0"/>
          <w:marTop w:val="0"/>
          <w:marBottom w:val="0"/>
          <w:divBdr>
            <w:top w:val="none" w:sz="0" w:space="0" w:color="auto"/>
            <w:left w:val="none" w:sz="0" w:space="0" w:color="auto"/>
            <w:bottom w:val="none" w:sz="0" w:space="0" w:color="auto"/>
            <w:right w:val="none" w:sz="0" w:space="0" w:color="auto"/>
          </w:divBdr>
          <w:divsChild>
            <w:div w:id="841353234">
              <w:marLeft w:val="0"/>
              <w:marRight w:val="0"/>
              <w:marTop w:val="0"/>
              <w:marBottom w:val="0"/>
              <w:divBdr>
                <w:top w:val="none" w:sz="0" w:space="0" w:color="auto"/>
                <w:left w:val="none" w:sz="0" w:space="0" w:color="auto"/>
                <w:bottom w:val="none" w:sz="0" w:space="0" w:color="auto"/>
                <w:right w:val="none" w:sz="0" w:space="0" w:color="auto"/>
              </w:divBdr>
              <w:divsChild>
                <w:div w:id="1948073450">
                  <w:marLeft w:val="0"/>
                  <w:marRight w:val="0"/>
                  <w:marTop w:val="0"/>
                  <w:marBottom w:val="0"/>
                  <w:divBdr>
                    <w:top w:val="none" w:sz="0" w:space="0" w:color="auto"/>
                    <w:left w:val="none" w:sz="0" w:space="0" w:color="auto"/>
                    <w:bottom w:val="none" w:sz="0" w:space="0" w:color="auto"/>
                    <w:right w:val="none" w:sz="0" w:space="0" w:color="auto"/>
                  </w:divBdr>
                  <w:divsChild>
                    <w:div w:id="606893044">
                      <w:marLeft w:val="0"/>
                      <w:marRight w:val="0"/>
                      <w:marTop w:val="0"/>
                      <w:marBottom w:val="0"/>
                      <w:divBdr>
                        <w:top w:val="none" w:sz="0" w:space="0" w:color="auto"/>
                        <w:left w:val="none" w:sz="0" w:space="0" w:color="auto"/>
                        <w:bottom w:val="none" w:sz="0" w:space="0" w:color="auto"/>
                        <w:right w:val="none" w:sz="0" w:space="0" w:color="auto"/>
                      </w:divBdr>
                    </w:div>
                    <w:div w:id="126171398">
                      <w:marLeft w:val="0"/>
                      <w:marRight w:val="0"/>
                      <w:marTop w:val="0"/>
                      <w:marBottom w:val="0"/>
                      <w:divBdr>
                        <w:top w:val="none" w:sz="0" w:space="0" w:color="auto"/>
                        <w:left w:val="none" w:sz="0" w:space="0" w:color="auto"/>
                        <w:bottom w:val="none" w:sz="0" w:space="0" w:color="auto"/>
                        <w:right w:val="none" w:sz="0" w:space="0" w:color="auto"/>
                      </w:divBdr>
                    </w:div>
                    <w:div w:id="962730929">
                      <w:marLeft w:val="0"/>
                      <w:marRight w:val="0"/>
                      <w:marTop w:val="0"/>
                      <w:marBottom w:val="0"/>
                      <w:divBdr>
                        <w:top w:val="none" w:sz="0" w:space="0" w:color="auto"/>
                        <w:left w:val="none" w:sz="0" w:space="0" w:color="auto"/>
                        <w:bottom w:val="none" w:sz="0" w:space="0" w:color="auto"/>
                        <w:right w:val="none" w:sz="0" w:space="0" w:color="auto"/>
                      </w:divBdr>
                    </w:div>
                  </w:divsChild>
                </w:div>
                <w:div w:id="2122650264">
                  <w:marLeft w:val="0"/>
                  <w:marRight w:val="0"/>
                  <w:marTop w:val="0"/>
                  <w:marBottom w:val="0"/>
                  <w:divBdr>
                    <w:top w:val="none" w:sz="0" w:space="0" w:color="auto"/>
                    <w:left w:val="none" w:sz="0" w:space="0" w:color="auto"/>
                    <w:bottom w:val="none" w:sz="0" w:space="0" w:color="auto"/>
                    <w:right w:val="none" w:sz="0" w:space="0" w:color="auto"/>
                  </w:divBdr>
                  <w:divsChild>
                    <w:div w:id="2103647975">
                      <w:marLeft w:val="0"/>
                      <w:marRight w:val="0"/>
                      <w:marTop w:val="0"/>
                      <w:marBottom w:val="0"/>
                      <w:divBdr>
                        <w:top w:val="none" w:sz="0" w:space="0" w:color="auto"/>
                        <w:left w:val="none" w:sz="0" w:space="0" w:color="auto"/>
                        <w:bottom w:val="none" w:sz="0" w:space="0" w:color="auto"/>
                        <w:right w:val="none" w:sz="0" w:space="0" w:color="auto"/>
                      </w:divBdr>
                      <w:divsChild>
                        <w:div w:id="853769518">
                          <w:marLeft w:val="0"/>
                          <w:marRight w:val="0"/>
                          <w:marTop w:val="0"/>
                          <w:marBottom w:val="0"/>
                          <w:divBdr>
                            <w:top w:val="none" w:sz="0" w:space="0" w:color="auto"/>
                            <w:left w:val="none" w:sz="0" w:space="0" w:color="auto"/>
                            <w:bottom w:val="none" w:sz="0" w:space="0" w:color="auto"/>
                            <w:right w:val="none" w:sz="0" w:space="0" w:color="auto"/>
                          </w:divBdr>
                          <w:divsChild>
                            <w:div w:id="1510605637">
                              <w:marLeft w:val="0"/>
                              <w:marRight w:val="0"/>
                              <w:marTop w:val="0"/>
                              <w:marBottom w:val="0"/>
                              <w:divBdr>
                                <w:top w:val="none" w:sz="0" w:space="0" w:color="auto"/>
                                <w:left w:val="none" w:sz="0" w:space="0" w:color="auto"/>
                                <w:bottom w:val="none" w:sz="0" w:space="0" w:color="auto"/>
                                <w:right w:val="none" w:sz="0" w:space="0" w:color="auto"/>
                              </w:divBdr>
                            </w:div>
                            <w:div w:id="1977956040">
                              <w:marLeft w:val="0"/>
                              <w:marRight w:val="0"/>
                              <w:marTop w:val="0"/>
                              <w:marBottom w:val="0"/>
                              <w:divBdr>
                                <w:top w:val="none" w:sz="0" w:space="0" w:color="auto"/>
                                <w:left w:val="none" w:sz="0" w:space="0" w:color="auto"/>
                                <w:bottom w:val="none" w:sz="0" w:space="0" w:color="auto"/>
                                <w:right w:val="none" w:sz="0" w:space="0" w:color="auto"/>
                              </w:divBdr>
                              <w:divsChild>
                                <w:div w:id="514349802">
                                  <w:marLeft w:val="0"/>
                                  <w:marRight w:val="0"/>
                                  <w:marTop w:val="0"/>
                                  <w:marBottom w:val="0"/>
                                  <w:divBdr>
                                    <w:top w:val="none" w:sz="0" w:space="0" w:color="auto"/>
                                    <w:left w:val="none" w:sz="0" w:space="0" w:color="auto"/>
                                    <w:bottom w:val="none" w:sz="0" w:space="0" w:color="auto"/>
                                    <w:right w:val="none" w:sz="0" w:space="0" w:color="auto"/>
                                  </w:divBdr>
                                  <w:divsChild>
                                    <w:div w:id="198700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7913">
                      <w:marLeft w:val="0"/>
                      <w:marRight w:val="0"/>
                      <w:marTop w:val="0"/>
                      <w:marBottom w:val="0"/>
                      <w:divBdr>
                        <w:top w:val="none" w:sz="0" w:space="0" w:color="auto"/>
                        <w:left w:val="none" w:sz="0" w:space="0" w:color="auto"/>
                        <w:bottom w:val="none" w:sz="0" w:space="0" w:color="auto"/>
                        <w:right w:val="none" w:sz="0" w:space="0" w:color="auto"/>
                      </w:divBdr>
                      <w:divsChild>
                        <w:div w:id="1423137809">
                          <w:marLeft w:val="0"/>
                          <w:marRight w:val="0"/>
                          <w:marTop w:val="0"/>
                          <w:marBottom w:val="0"/>
                          <w:divBdr>
                            <w:top w:val="none" w:sz="0" w:space="0" w:color="auto"/>
                            <w:left w:val="none" w:sz="0" w:space="0" w:color="auto"/>
                            <w:bottom w:val="none" w:sz="0" w:space="0" w:color="auto"/>
                            <w:right w:val="none" w:sz="0" w:space="0" w:color="auto"/>
                          </w:divBdr>
                          <w:divsChild>
                            <w:div w:id="1337883318">
                              <w:marLeft w:val="0"/>
                              <w:marRight w:val="0"/>
                              <w:marTop w:val="0"/>
                              <w:marBottom w:val="0"/>
                              <w:divBdr>
                                <w:top w:val="none" w:sz="0" w:space="0" w:color="auto"/>
                                <w:left w:val="none" w:sz="0" w:space="0" w:color="auto"/>
                                <w:bottom w:val="none" w:sz="0" w:space="0" w:color="auto"/>
                                <w:right w:val="none" w:sz="0" w:space="0" w:color="auto"/>
                              </w:divBdr>
                              <w:divsChild>
                                <w:div w:id="2033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89335">
                  <w:marLeft w:val="0"/>
                  <w:marRight w:val="0"/>
                  <w:marTop w:val="0"/>
                  <w:marBottom w:val="0"/>
                  <w:divBdr>
                    <w:top w:val="none" w:sz="0" w:space="0" w:color="auto"/>
                    <w:left w:val="none" w:sz="0" w:space="0" w:color="auto"/>
                    <w:bottom w:val="none" w:sz="0" w:space="0" w:color="auto"/>
                    <w:right w:val="none" w:sz="0" w:space="0" w:color="auto"/>
                  </w:divBdr>
                  <w:divsChild>
                    <w:div w:id="1320961268">
                      <w:marLeft w:val="0"/>
                      <w:marRight w:val="0"/>
                      <w:marTop w:val="0"/>
                      <w:marBottom w:val="0"/>
                      <w:divBdr>
                        <w:top w:val="none" w:sz="0" w:space="0" w:color="auto"/>
                        <w:left w:val="none" w:sz="0" w:space="0" w:color="auto"/>
                        <w:bottom w:val="none" w:sz="0" w:space="0" w:color="auto"/>
                        <w:right w:val="none" w:sz="0" w:space="0" w:color="auto"/>
                      </w:divBdr>
                      <w:divsChild>
                        <w:div w:id="1534223472">
                          <w:marLeft w:val="0"/>
                          <w:marRight w:val="0"/>
                          <w:marTop w:val="0"/>
                          <w:marBottom w:val="0"/>
                          <w:divBdr>
                            <w:top w:val="none" w:sz="0" w:space="0" w:color="auto"/>
                            <w:left w:val="none" w:sz="0" w:space="0" w:color="auto"/>
                            <w:bottom w:val="none" w:sz="0" w:space="0" w:color="auto"/>
                            <w:right w:val="none" w:sz="0" w:space="0" w:color="auto"/>
                          </w:divBdr>
                          <w:divsChild>
                            <w:div w:id="251015794">
                              <w:marLeft w:val="0"/>
                              <w:marRight w:val="0"/>
                              <w:marTop w:val="0"/>
                              <w:marBottom w:val="0"/>
                              <w:divBdr>
                                <w:top w:val="none" w:sz="0" w:space="0" w:color="auto"/>
                                <w:left w:val="none" w:sz="0" w:space="0" w:color="auto"/>
                                <w:bottom w:val="none" w:sz="0" w:space="0" w:color="auto"/>
                                <w:right w:val="none" w:sz="0" w:space="0" w:color="auto"/>
                              </w:divBdr>
                              <w:divsChild>
                                <w:div w:id="2010869184">
                                  <w:marLeft w:val="0"/>
                                  <w:marRight w:val="0"/>
                                  <w:marTop w:val="0"/>
                                  <w:marBottom w:val="0"/>
                                  <w:divBdr>
                                    <w:top w:val="none" w:sz="0" w:space="0" w:color="auto"/>
                                    <w:left w:val="none" w:sz="0" w:space="0" w:color="auto"/>
                                    <w:bottom w:val="none" w:sz="0" w:space="0" w:color="auto"/>
                                    <w:right w:val="none" w:sz="0" w:space="0" w:color="auto"/>
                                  </w:divBdr>
                                  <w:divsChild>
                                    <w:div w:id="345055461">
                                      <w:marLeft w:val="0"/>
                                      <w:marRight w:val="0"/>
                                      <w:marTop w:val="0"/>
                                      <w:marBottom w:val="0"/>
                                      <w:divBdr>
                                        <w:top w:val="none" w:sz="0" w:space="0" w:color="auto"/>
                                        <w:left w:val="none" w:sz="0" w:space="0" w:color="auto"/>
                                        <w:bottom w:val="none" w:sz="0" w:space="0" w:color="auto"/>
                                        <w:right w:val="none" w:sz="0" w:space="0" w:color="auto"/>
                                      </w:divBdr>
                                      <w:divsChild>
                                        <w:div w:id="170848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1128</Words>
  <Characters>6431</Characters>
  <Application>Microsoft Office Word</Application>
  <DocSecurity>0</DocSecurity>
  <Lines>53</Lines>
  <Paragraphs>15</Paragraphs>
  <ScaleCrop>false</ScaleCrop>
  <Company/>
  <LinksUpToDate>false</LinksUpToDate>
  <CharactersWithSpaces>7544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1</cp:revision>
  <dcterms:created xsi:type="dcterms:W3CDTF">2014-04-08T02:36:00Z</dcterms:created>
  <dcterms:modified xsi:type="dcterms:W3CDTF">2014-04-08T02:44:00Z</dcterms:modified>
</cp:coreProperties>
</file>