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644" w:rsidRPr="00542644" w:rsidRDefault="00542644" w:rsidP="00542644">
      <w:pPr>
        <w:spacing w:after="240"/>
        <w:rPr>
          <w:rFonts w:ascii="Times" w:eastAsia="Times New Roman" w:hAnsi="Times" w:cs="Times New Roman"/>
          <w:sz w:val="20"/>
          <w:szCs w:val="20"/>
        </w:rPr>
      </w:pPr>
      <w:r w:rsidRPr="00542644">
        <w:rPr>
          <w:rFonts w:ascii="Times" w:eastAsia="Times New Roman" w:hAnsi="Times" w:cs="Times New Roman"/>
          <w:sz w:val="20"/>
          <w:szCs w:val="20"/>
        </w:rPr>
        <w:t>Hi Betsy,</w:t>
      </w:r>
      <w:r w:rsidRPr="00542644">
        <w:rPr>
          <w:rFonts w:ascii="Times" w:eastAsia="Times New Roman" w:hAnsi="Times" w:cs="Times New Roman"/>
          <w:sz w:val="20"/>
          <w:szCs w:val="20"/>
        </w:rPr>
        <w:br/>
      </w:r>
      <w:r w:rsidRPr="00542644">
        <w:rPr>
          <w:rFonts w:ascii="Times" w:eastAsia="Times New Roman" w:hAnsi="Times" w:cs="Times New Roman"/>
          <w:sz w:val="20"/>
          <w:szCs w:val="20"/>
        </w:rPr>
        <w:br/>
        <w:t>I really like what you wrote about the writing style being an appropriate counterpoint to the drama of the novel's events and in keeping with the societal expectation to keep emotions in check.  I was a little reticent to point out the controlled language since when I went back to find examples, I actually came across a more "emotional" narrative than I expected.  But, still, I couldn't shake the feeling that the story was being told in an unusually methodical (dare I say "passive") way. The more I think about it, the more I feel this might be a result of the omniscient narration that refrains from particular allegiances to characters. Could it be that the tone of the novel and the author's handling of the various tragedies is more egalitarian than detached?</w:t>
      </w:r>
      <w:r w:rsidRPr="00542644">
        <w:rPr>
          <w:rFonts w:ascii="Times" w:eastAsia="Times New Roman" w:hAnsi="Times" w:cs="Times New Roman"/>
          <w:sz w:val="20"/>
          <w:szCs w:val="20"/>
        </w:rPr>
        <w:br/>
      </w:r>
      <w:r w:rsidRPr="00542644">
        <w:rPr>
          <w:rFonts w:ascii="Times" w:eastAsia="Times New Roman" w:hAnsi="Times" w:cs="Times New Roman"/>
          <w:sz w:val="20"/>
          <w:szCs w:val="20"/>
        </w:rPr>
        <w:br/>
        <w:t xml:space="preserve">I am particularly excited to move ahead and encounter the plot </w:t>
      </w:r>
      <w:r>
        <w:rPr>
          <w:rFonts w:ascii="Times" w:eastAsia="Times New Roman" w:hAnsi="Times" w:cs="Times New Roman"/>
          <w:sz w:val="20"/>
          <w:szCs w:val="20"/>
        </w:rPr>
        <w:t xml:space="preserve">turns and emotional turmoil you </w:t>
      </w:r>
      <w:bookmarkStart w:id="0" w:name="_GoBack"/>
      <w:bookmarkEnd w:id="0"/>
      <w:r w:rsidRPr="00542644">
        <w:rPr>
          <w:rFonts w:ascii="Times" w:eastAsia="Times New Roman" w:hAnsi="Times" w:cs="Times New Roman"/>
          <w:sz w:val="20"/>
          <w:szCs w:val="20"/>
        </w:rPr>
        <w:t>mention.  "Revolutionary" sounds intriguing! I will keep you posted on my thought</w:t>
      </w:r>
      <w:r>
        <w:rPr>
          <w:rFonts w:ascii="Times" w:eastAsia="Times New Roman" w:hAnsi="Times" w:cs="Times New Roman"/>
          <w:sz w:val="20"/>
          <w:szCs w:val="20"/>
        </w:rPr>
        <w:t>s and reactions.</w:t>
      </w:r>
      <w:r>
        <w:rPr>
          <w:rFonts w:ascii="Times" w:eastAsia="Times New Roman" w:hAnsi="Times" w:cs="Times New Roman"/>
          <w:sz w:val="20"/>
          <w:szCs w:val="20"/>
        </w:rPr>
        <w:br/>
      </w:r>
      <w:r>
        <w:rPr>
          <w:rFonts w:ascii="Times" w:eastAsia="Times New Roman" w:hAnsi="Times" w:cs="Times New Roman"/>
          <w:sz w:val="20"/>
          <w:szCs w:val="20"/>
        </w:rPr>
        <w:br/>
        <w:t>Thanks,</w:t>
      </w:r>
      <w:r>
        <w:rPr>
          <w:rFonts w:ascii="Times" w:eastAsia="Times New Roman" w:hAnsi="Times" w:cs="Times New Roman"/>
          <w:sz w:val="20"/>
          <w:szCs w:val="20"/>
        </w:rPr>
        <w:br/>
        <w:t>Elana</w:t>
      </w:r>
    </w:p>
    <w:p w:rsidR="00542644" w:rsidRPr="00542644" w:rsidRDefault="00542644" w:rsidP="00542644">
      <w:pPr>
        <w:rPr>
          <w:rFonts w:ascii="Times" w:eastAsia="Times New Roman" w:hAnsi="Times" w:cs="Times New Roman"/>
          <w:sz w:val="20"/>
          <w:szCs w:val="20"/>
        </w:rPr>
      </w:pPr>
    </w:p>
    <w:p w:rsidR="00542644" w:rsidRPr="00542644" w:rsidRDefault="00542644" w:rsidP="00542644">
      <w:pPr>
        <w:rPr>
          <w:rFonts w:ascii="Times New Roman" w:eastAsia="Times New Roman" w:hAnsi="Times New Roman" w:cs="Times New Roman"/>
          <w:color w:val="000000"/>
        </w:rPr>
      </w:pPr>
      <w:r w:rsidRPr="00542644">
        <w:rPr>
          <w:rFonts w:ascii="Times New Roman" w:eastAsia="Times New Roman" w:hAnsi="Times New Roman" w:cs="Times New Roman"/>
          <w:color w:val="000000"/>
        </w:rPr>
        <w:pict>
          <v:rect id="_x0000_i1025" style="width:0;height:1.5pt" o:hralign="center" o:hrstd="t" o:hr="t" fillcolor="#aaa" stroked="f"/>
        </w:pict>
      </w:r>
    </w:p>
    <w:p w:rsidR="00542644" w:rsidRPr="00542644" w:rsidRDefault="00542644" w:rsidP="00542644">
      <w:pPr>
        <w:spacing w:after="240"/>
        <w:rPr>
          <w:rFonts w:ascii="Times New Roman" w:eastAsia="Times New Roman" w:hAnsi="Times New Roman" w:cs="Times New Roman"/>
          <w:color w:val="000000"/>
        </w:rPr>
      </w:pPr>
      <w:r w:rsidRPr="00542644">
        <w:rPr>
          <w:rFonts w:ascii="Tahoma" w:eastAsia="Times New Roman" w:hAnsi="Tahoma" w:cs="Tahoma"/>
          <w:b/>
          <w:bCs/>
          <w:color w:val="000000"/>
          <w:sz w:val="20"/>
          <w:szCs w:val="20"/>
        </w:rPr>
        <w:t>From:</w:t>
      </w:r>
      <w:r w:rsidRPr="00542644">
        <w:rPr>
          <w:rFonts w:ascii="Tahoma" w:eastAsia="Times New Roman" w:hAnsi="Tahoma" w:cs="Tahoma"/>
          <w:color w:val="000000"/>
          <w:sz w:val="20"/>
          <w:szCs w:val="20"/>
        </w:rPr>
        <w:t xml:space="preserve"> Betsy Bailey</w:t>
      </w:r>
      <w:r w:rsidRPr="00542644">
        <w:rPr>
          <w:rFonts w:ascii="Tahoma" w:eastAsia="Times New Roman" w:hAnsi="Tahoma" w:cs="Tahoma"/>
          <w:color w:val="000000"/>
          <w:sz w:val="20"/>
          <w:szCs w:val="20"/>
        </w:rPr>
        <w:br/>
      </w:r>
      <w:r w:rsidRPr="00542644">
        <w:rPr>
          <w:rFonts w:ascii="Tahoma" w:eastAsia="Times New Roman" w:hAnsi="Tahoma" w:cs="Tahoma"/>
          <w:b/>
          <w:bCs/>
          <w:color w:val="000000"/>
          <w:sz w:val="20"/>
          <w:szCs w:val="20"/>
        </w:rPr>
        <w:t>Sent:</w:t>
      </w:r>
      <w:r w:rsidRPr="00542644">
        <w:rPr>
          <w:rFonts w:ascii="Tahoma" w:eastAsia="Times New Roman" w:hAnsi="Tahoma" w:cs="Tahoma"/>
          <w:color w:val="000000"/>
          <w:sz w:val="20"/>
          <w:szCs w:val="20"/>
        </w:rPr>
        <w:t xml:space="preserve"> Monday, March 23, 2015 9:09 AM</w:t>
      </w:r>
      <w:r w:rsidRPr="00542644">
        <w:rPr>
          <w:rFonts w:ascii="Tahoma" w:eastAsia="Times New Roman" w:hAnsi="Tahoma" w:cs="Tahoma"/>
          <w:color w:val="000000"/>
          <w:sz w:val="20"/>
          <w:szCs w:val="20"/>
        </w:rPr>
        <w:br/>
      </w:r>
      <w:r w:rsidRPr="00542644">
        <w:rPr>
          <w:rFonts w:ascii="Tahoma" w:eastAsia="Times New Roman" w:hAnsi="Tahoma" w:cs="Tahoma"/>
          <w:b/>
          <w:bCs/>
          <w:color w:val="000000"/>
          <w:sz w:val="20"/>
          <w:szCs w:val="20"/>
        </w:rPr>
        <w:t>To:</w:t>
      </w:r>
      <w:r w:rsidRPr="00542644">
        <w:rPr>
          <w:rFonts w:ascii="Tahoma" w:eastAsia="Times New Roman" w:hAnsi="Tahoma" w:cs="Tahoma"/>
          <w:color w:val="000000"/>
          <w:sz w:val="20"/>
          <w:szCs w:val="20"/>
        </w:rPr>
        <w:t xml:space="preserve"> Elana Cohn-Rozansky</w:t>
      </w:r>
      <w:r w:rsidRPr="00542644">
        <w:rPr>
          <w:rFonts w:ascii="Tahoma" w:eastAsia="Times New Roman" w:hAnsi="Tahoma" w:cs="Tahoma"/>
          <w:color w:val="000000"/>
          <w:sz w:val="20"/>
          <w:szCs w:val="20"/>
        </w:rPr>
        <w:br/>
      </w:r>
      <w:r w:rsidRPr="00542644">
        <w:rPr>
          <w:rFonts w:ascii="Tahoma" w:eastAsia="Times New Roman" w:hAnsi="Tahoma" w:cs="Tahoma"/>
          <w:b/>
          <w:bCs/>
          <w:color w:val="000000"/>
          <w:sz w:val="20"/>
          <w:szCs w:val="20"/>
        </w:rPr>
        <w:t>Subject:</w:t>
      </w:r>
      <w:r w:rsidRPr="00542644">
        <w:rPr>
          <w:rFonts w:ascii="Tahoma" w:eastAsia="Times New Roman" w:hAnsi="Tahoma" w:cs="Tahoma"/>
          <w:color w:val="000000"/>
          <w:sz w:val="20"/>
          <w:szCs w:val="20"/>
        </w:rPr>
        <w:t xml:space="preserve"> RE: Conversation Sandwich #2</w:t>
      </w:r>
    </w:p>
    <w:p w:rsidR="00542644" w:rsidRPr="00542644" w:rsidRDefault="00542644" w:rsidP="00542644">
      <w:pPr>
        <w:rPr>
          <w:rFonts w:ascii="Tahoma" w:eastAsia="Times New Roman" w:hAnsi="Tahoma" w:cs="Tahoma"/>
          <w:color w:val="000000"/>
          <w:sz w:val="20"/>
          <w:szCs w:val="20"/>
        </w:rPr>
      </w:pPr>
      <w:r w:rsidRPr="00542644">
        <w:rPr>
          <w:rFonts w:ascii="Tahoma" w:eastAsia="Times New Roman" w:hAnsi="Tahoma" w:cs="Tahoma"/>
          <w:color w:val="000000"/>
          <w:sz w:val="20"/>
          <w:szCs w:val="20"/>
        </w:rPr>
        <w:t xml:space="preserve">Hi Elana: </w:t>
      </w:r>
    </w:p>
    <w:p w:rsidR="00542644" w:rsidRPr="00542644" w:rsidRDefault="00542644" w:rsidP="00542644">
      <w:pPr>
        <w:rPr>
          <w:rFonts w:ascii="Tahoma" w:eastAsia="Times New Roman" w:hAnsi="Tahoma" w:cs="Tahoma"/>
          <w:color w:val="000000"/>
          <w:sz w:val="20"/>
          <w:szCs w:val="20"/>
        </w:rPr>
      </w:pPr>
    </w:p>
    <w:p w:rsidR="00542644" w:rsidRPr="00542644" w:rsidRDefault="00542644" w:rsidP="00542644">
      <w:pPr>
        <w:rPr>
          <w:rFonts w:ascii="Tahoma" w:eastAsia="Times New Roman" w:hAnsi="Tahoma" w:cs="Tahoma"/>
          <w:color w:val="000000"/>
          <w:sz w:val="20"/>
          <w:szCs w:val="20"/>
        </w:rPr>
      </w:pPr>
      <w:r w:rsidRPr="00542644">
        <w:rPr>
          <w:rFonts w:ascii="Tahoma" w:eastAsia="Times New Roman" w:hAnsi="Tahoma" w:cs="Tahoma"/>
          <w:color w:val="000000"/>
          <w:sz w:val="20"/>
          <w:szCs w:val="20"/>
        </w:rPr>
        <w:t>I so enjoy our conversations sandwiches each year.  I get to revisit a book I like and through your close reading and thoughtful comments and questions, think about aspects of it that I didn't give as much thought to when I first read it.</w:t>
      </w:r>
    </w:p>
    <w:p w:rsidR="00542644" w:rsidRPr="00542644" w:rsidRDefault="00542644" w:rsidP="00542644">
      <w:pPr>
        <w:rPr>
          <w:rFonts w:ascii="Tahoma" w:eastAsia="Times New Roman" w:hAnsi="Tahoma" w:cs="Tahoma"/>
          <w:color w:val="000000"/>
          <w:sz w:val="20"/>
          <w:szCs w:val="20"/>
        </w:rPr>
      </w:pPr>
    </w:p>
    <w:p w:rsidR="00542644" w:rsidRPr="00542644" w:rsidRDefault="00542644" w:rsidP="00542644">
      <w:pPr>
        <w:rPr>
          <w:rFonts w:ascii="Tahoma" w:eastAsia="Times New Roman" w:hAnsi="Tahoma" w:cs="Tahoma"/>
          <w:color w:val="000000"/>
          <w:sz w:val="20"/>
          <w:szCs w:val="20"/>
        </w:rPr>
      </w:pPr>
      <w:r w:rsidRPr="00542644">
        <w:rPr>
          <w:rFonts w:ascii="Tahoma" w:eastAsia="Times New Roman" w:hAnsi="Tahoma" w:cs="Tahoma"/>
          <w:color w:val="000000"/>
          <w:sz w:val="20"/>
          <w:szCs w:val="20"/>
        </w:rPr>
        <w:t>While I would say that in my reading, I was more drawn to those elements associated with the characters, the plot, and the setting</w:t>
      </w:r>
      <w:proofErr w:type="gramStart"/>
      <w:r w:rsidRPr="00542644">
        <w:rPr>
          <w:rFonts w:ascii="Tahoma" w:eastAsia="Times New Roman" w:hAnsi="Tahoma" w:cs="Tahoma"/>
          <w:color w:val="000000"/>
          <w:sz w:val="20"/>
          <w:szCs w:val="20"/>
        </w:rPr>
        <w:t>,  I</w:t>
      </w:r>
      <w:proofErr w:type="gramEnd"/>
      <w:r w:rsidRPr="00542644">
        <w:rPr>
          <w:rFonts w:ascii="Tahoma" w:eastAsia="Times New Roman" w:hAnsi="Tahoma" w:cs="Tahoma"/>
          <w:color w:val="000000"/>
          <w:sz w:val="20"/>
          <w:szCs w:val="20"/>
        </w:rPr>
        <w:t xml:space="preserve"> am intrigued now to think about the writing itself.  I do agree it is measured and for me that provided a calmness and kept the narrative from becoming melodramatic.  It also helped me understand that so many of the characters were struggling with powerful emotions in a society in which meeting </w:t>
      </w:r>
      <w:proofErr w:type="gramStart"/>
      <w:r w:rsidRPr="00542644">
        <w:rPr>
          <w:rFonts w:ascii="Tahoma" w:eastAsia="Times New Roman" w:hAnsi="Tahoma" w:cs="Tahoma"/>
          <w:color w:val="000000"/>
          <w:sz w:val="20"/>
          <w:szCs w:val="20"/>
        </w:rPr>
        <w:t>obligations was</w:t>
      </w:r>
      <w:proofErr w:type="gramEnd"/>
      <w:r w:rsidRPr="00542644">
        <w:rPr>
          <w:rFonts w:ascii="Tahoma" w:eastAsia="Times New Roman" w:hAnsi="Tahoma" w:cs="Tahoma"/>
          <w:color w:val="000000"/>
          <w:sz w:val="20"/>
          <w:szCs w:val="20"/>
        </w:rPr>
        <w:t xml:space="preserve"> the expectation and emotional expression was seen as a weakness. I am curious what you will think about this contrast as the plot turns (as it will in the chapters you have ahead) and characters experience even more emotional turmoil.  I wish I had the book in front of me to look for examples of dialogue and see if I feel those provide a contrast to the more controlled narrative.  And as the pages become more filled with poetry, I will be interested to see how you "read" the "lyrics."  Will you find them controlled as well or will you think the narrative is deliberately measured to highlight what is "revolutionary" about them -- both in content and form of expression.</w:t>
      </w:r>
    </w:p>
    <w:p w:rsidR="00542644" w:rsidRPr="00542644" w:rsidRDefault="00542644" w:rsidP="00542644">
      <w:pPr>
        <w:rPr>
          <w:rFonts w:ascii="Tahoma" w:eastAsia="Times New Roman" w:hAnsi="Tahoma" w:cs="Tahoma"/>
          <w:color w:val="000000"/>
          <w:sz w:val="20"/>
          <w:szCs w:val="20"/>
        </w:rPr>
      </w:pPr>
    </w:p>
    <w:p w:rsidR="00542644" w:rsidRPr="00542644" w:rsidRDefault="00542644" w:rsidP="00542644">
      <w:pPr>
        <w:rPr>
          <w:rFonts w:ascii="Tahoma" w:eastAsia="Times New Roman" w:hAnsi="Tahoma" w:cs="Tahoma"/>
          <w:color w:val="000000"/>
          <w:sz w:val="20"/>
          <w:szCs w:val="20"/>
        </w:rPr>
      </w:pPr>
      <w:r w:rsidRPr="00542644">
        <w:rPr>
          <w:rFonts w:ascii="Tahoma" w:eastAsia="Times New Roman" w:hAnsi="Tahoma" w:cs="Tahoma"/>
          <w:color w:val="000000"/>
          <w:sz w:val="20"/>
          <w:szCs w:val="20"/>
        </w:rPr>
        <w:t>Looking forward to continuing our conversation,</w:t>
      </w:r>
    </w:p>
    <w:p w:rsidR="00542644" w:rsidRPr="00542644" w:rsidRDefault="00542644" w:rsidP="00542644">
      <w:pPr>
        <w:rPr>
          <w:rFonts w:ascii="Tahoma" w:eastAsia="Times New Roman" w:hAnsi="Tahoma" w:cs="Tahoma"/>
          <w:color w:val="000000"/>
          <w:sz w:val="20"/>
          <w:szCs w:val="20"/>
        </w:rPr>
      </w:pPr>
    </w:p>
    <w:p w:rsidR="00542644" w:rsidRPr="00542644" w:rsidRDefault="00542644" w:rsidP="00542644">
      <w:pPr>
        <w:rPr>
          <w:rFonts w:ascii="Tahoma" w:eastAsia="Times New Roman" w:hAnsi="Tahoma" w:cs="Tahoma"/>
          <w:color w:val="000000"/>
          <w:sz w:val="20"/>
          <w:szCs w:val="20"/>
        </w:rPr>
      </w:pPr>
      <w:r w:rsidRPr="00542644">
        <w:rPr>
          <w:rFonts w:ascii="Tahoma" w:eastAsia="Times New Roman" w:hAnsi="Tahoma" w:cs="Tahoma"/>
          <w:color w:val="000000"/>
          <w:sz w:val="20"/>
          <w:szCs w:val="20"/>
        </w:rPr>
        <w:t>Betsy  </w:t>
      </w:r>
    </w:p>
    <w:p w:rsidR="00542644" w:rsidRPr="00542644" w:rsidRDefault="00542644" w:rsidP="00542644">
      <w:pPr>
        <w:rPr>
          <w:rFonts w:ascii="Tahoma" w:eastAsia="Times New Roman" w:hAnsi="Tahoma" w:cs="Tahoma"/>
          <w:color w:val="000000"/>
          <w:sz w:val="20"/>
          <w:szCs w:val="20"/>
        </w:rPr>
      </w:pPr>
    </w:p>
    <w:p w:rsidR="00542644" w:rsidRPr="00542644" w:rsidRDefault="00542644" w:rsidP="00542644">
      <w:pPr>
        <w:rPr>
          <w:rFonts w:ascii="Tahoma" w:eastAsia="Times New Roman" w:hAnsi="Tahoma" w:cs="Tahoma"/>
          <w:color w:val="000000"/>
          <w:sz w:val="20"/>
          <w:szCs w:val="20"/>
        </w:rPr>
      </w:pPr>
      <w:r>
        <w:rPr>
          <w:rFonts w:ascii="Tahoma" w:eastAsia="Times New Roman" w:hAnsi="Tahoma" w:cs="Tahoma"/>
          <w:color w:val="000000"/>
          <w:sz w:val="20"/>
          <w:szCs w:val="20"/>
        </w:rPr>
        <w:t>________________________________________________________________________________________</w:t>
      </w:r>
    </w:p>
    <w:p w:rsidR="00542644" w:rsidRPr="00542644" w:rsidRDefault="00542644" w:rsidP="00542644">
      <w:pPr>
        <w:rPr>
          <w:rFonts w:ascii="Tahoma" w:eastAsia="Times New Roman" w:hAnsi="Tahoma" w:cs="Tahoma"/>
          <w:color w:val="000000"/>
          <w:sz w:val="20"/>
          <w:szCs w:val="20"/>
        </w:rPr>
      </w:pPr>
    </w:p>
    <w:p w:rsidR="00542644" w:rsidRPr="00542644" w:rsidRDefault="00542644" w:rsidP="00542644">
      <w:pPr>
        <w:spacing w:after="240"/>
        <w:rPr>
          <w:rFonts w:ascii="Times New Roman" w:eastAsia="Times New Roman" w:hAnsi="Times New Roman" w:cs="Times New Roman"/>
          <w:color w:val="000000"/>
        </w:rPr>
      </w:pPr>
      <w:r w:rsidRPr="00542644">
        <w:rPr>
          <w:rFonts w:ascii="Tahoma" w:eastAsia="Times New Roman" w:hAnsi="Tahoma" w:cs="Tahoma"/>
          <w:b/>
          <w:bCs/>
          <w:color w:val="000000"/>
          <w:sz w:val="20"/>
          <w:szCs w:val="20"/>
        </w:rPr>
        <w:t>From:</w:t>
      </w:r>
      <w:r w:rsidRPr="00542644">
        <w:rPr>
          <w:rFonts w:ascii="Tahoma" w:eastAsia="Times New Roman" w:hAnsi="Tahoma" w:cs="Tahoma"/>
          <w:color w:val="000000"/>
          <w:sz w:val="20"/>
          <w:szCs w:val="20"/>
        </w:rPr>
        <w:t xml:space="preserve"> Elana Cohn-Rozansky</w:t>
      </w:r>
      <w:r w:rsidRPr="00542644">
        <w:rPr>
          <w:rFonts w:ascii="Tahoma" w:eastAsia="Times New Roman" w:hAnsi="Tahoma" w:cs="Tahoma"/>
          <w:color w:val="000000"/>
          <w:sz w:val="20"/>
          <w:szCs w:val="20"/>
        </w:rPr>
        <w:br/>
      </w:r>
      <w:r w:rsidRPr="00542644">
        <w:rPr>
          <w:rFonts w:ascii="Tahoma" w:eastAsia="Times New Roman" w:hAnsi="Tahoma" w:cs="Tahoma"/>
          <w:b/>
          <w:bCs/>
          <w:color w:val="000000"/>
          <w:sz w:val="20"/>
          <w:szCs w:val="20"/>
        </w:rPr>
        <w:t>Sent:</w:t>
      </w:r>
      <w:r w:rsidRPr="00542644">
        <w:rPr>
          <w:rFonts w:ascii="Tahoma" w:eastAsia="Times New Roman" w:hAnsi="Tahoma" w:cs="Tahoma"/>
          <w:color w:val="000000"/>
          <w:sz w:val="20"/>
          <w:szCs w:val="20"/>
        </w:rPr>
        <w:t xml:space="preserve"> Sunday, March 22, 2015 10:26 AM</w:t>
      </w:r>
      <w:r w:rsidRPr="00542644">
        <w:rPr>
          <w:rFonts w:ascii="Tahoma" w:eastAsia="Times New Roman" w:hAnsi="Tahoma" w:cs="Tahoma"/>
          <w:color w:val="000000"/>
          <w:sz w:val="20"/>
          <w:szCs w:val="20"/>
        </w:rPr>
        <w:br/>
      </w:r>
      <w:r w:rsidRPr="00542644">
        <w:rPr>
          <w:rFonts w:ascii="Tahoma" w:eastAsia="Times New Roman" w:hAnsi="Tahoma" w:cs="Tahoma"/>
          <w:b/>
          <w:bCs/>
          <w:color w:val="000000"/>
          <w:sz w:val="20"/>
          <w:szCs w:val="20"/>
        </w:rPr>
        <w:t>To:</w:t>
      </w:r>
      <w:r w:rsidRPr="00542644">
        <w:rPr>
          <w:rFonts w:ascii="Tahoma" w:eastAsia="Times New Roman" w:hAnsi="Tahoma" w:cs="Tahoma"/>
          <w:color w:val="000000"/>
          <w:sz w:val="20"/>
          <w:szCs w:val="20"/>
        </w:rPr>
        <w:t xml:space="preserve"> Betsy Bailey</w:t>
      </w:r>
      <w:r w:rsidRPr="00542644">
        <w:rPr>
          <w:rFonts w:ascii="Tahoma" w:eastAsia="Times New Roman" w:hAnsi="Tahoma" w:cs="Tahoma"/>
          <w:color w:val="000000"/>
          <w:sz w:val="20"/>
          <w:szCs w:val="20"/>
        </w:rPr>
        <w:br/>
      </w:r>
      <w:r w:rsidRPr="00542644">
        <w:rPr>
          <w:rFonts w:ascii="Tahoma" w:eastAsia="Times New Roman" w:hAnsi="Tahoma" w:cs="Tahoma"/>
          <w:b/>
          <w:bCs/>
          <w:color w:val="000000"/>
          <w:sz w:val="20"/>
          <w:szCs w:val="20"/>
        </w:rPr>
        <w:t>Subject:</w:t>
      </w:r>
      <w:r w:rsidRPr="00542644">
        <w:rPr>
          <w:rFonts w:ascii="Tahoma" w:eastAsia="Times New Roman" w:hAnsi="Tahoma" w:cs="Tahoma"/>
          <w:color w:val="000000"/>
          <w:sz w:val="20"/>
          <w:szCs w:val="20"/>
        </w:rPr>
        <w:t xml:space="preserve"> Conversation Sandwich #2</w:t>
      </w:r>
    </w:p>
    <w:p w:rsidR="00542644" w:rsidRPr="00542644" w:rsidRDefault="00542644" w:rsidP="00542644">
      <w:pPr>
        <w:spacing w:after="240"/>
        <w:rPr>
          <w:rFonts w:ascii="Tahoma" w:eastAsia="Times New Roman" w:hAnsi="Tahoma" w:cs="Tahoma"/>
          <w:color w:val="000000"/>
          <w:sz w:val="20"/>
          <w:szCs w:val="20"/>
        </w:rPr>
      </w:pPr>
      <w:r w:rsidRPr="00542644">
        <w:rPr>
          <w:rFonts w:ascii="Tahoma" w:eastAsia="Times New Roman" w:hAnsi="Tahoma" w:cs="Tahoma"/>
          <w:color w:val="000000"/>
          <w:sz w:val="20"/>
          <w:szCs w:val="20"/>
        </w:rPr>
        <w:t>Hi Betsy,</w:t>
      </w:r>
      <w:r w:rsidRPr="00542644">
        <w:rPr>
          <w:rFonts w:ascii="Tahoma" w:eastAsia="Times New Roman" w:hAnsi="Tahoma" w:cs="Tahoma"/>
          <w:color w:val="000000"/>
          <w:sz w:val="20"/>
          <w:szCs w:val="20"/>
        </w:rPr>
        <w:br/>
      </w:r>
      <w:r w:rsidRPr="00542644">
        <w:rPr>
          <w:rFonts w:ascii="Tahoma" w:eastAsia="Times New Roman" w:hAnsi="Tahoma" w:cs="Tahoma"/>
          <w:color w:val="000000"/>
          <w:sz w:val="20"/>
          <w:szCs w:val="20"/>
        </w:rPr>
        <w:br/>
      </w:r>
      <w:proofErr w:type="gramStart"/>
      <w:r w:rsidRPr="00542644">
        <w:rPr>
          <w:rFonts w:ascii="Tahoma" w:eastAsia="Times New Roman" w:hAnsi="Tahoma" w:cs="Tahoma"/>
          <w:color w:val="000000"/>
          <w:sz w:val="20"/>
          <w:szCs w:val="20"/>
        </w:rPr>
        <w:t>After</w:t>
      </w:r>
      <w:proofErr w:type="gramEnd"/>
      <w:r w:rsidRPr="00542644">
        <w:rPr>
          <w:rFonts w:ascii="Tahoma" w:eastAsia="Times New Roman" w:hAnsi="Tahoma" w:cs="Tahoma"/>
          <w:color w:val="000000"/>
          <w:sz w:val="20"/>
          <w:szCs w:val="20"/>
        </w:rPr>
        <w:t xml:space="preserve"> a couple of busy weeks, I was very happy to get back to </w:t>
      </w:r>
      <w:r w:rsidRPr="00542644">
        <w:rPr>
          <w:rFonts w:ascii="Tahoma" w:eastAsia="Times New Roman" w:hAnsi="Tahoma" w:cs="Tahoma"/>
          <w:i/>
          <w:iCs/>
          <w:color w:val="000000"/>
          <w:sz w:val="20"/>
          <w:szCs w:val="20"/>
        </w:rPr>
        <w:t>Lyrics Alley</w:t>
      </w:r>
      <w:r w:rsidRPr="00542644">
        <w:rPr>
          <w:rFonts w:ascii="Tahoma" w:eastAsia="Times New Roman" w:hAnsi="Tahoma" w:cs="Tahoma"/>
          <w:color w:val="000000"/>
          <w:sz w:val="20"/>
          <w:szCs w:val="20"/>
        </w:rPr>
        <w:t xml:space="preserve"> this weekend.  I'm well over half-way through (on page 221 of 305) and I can see by the first few lines of chapter 16 that I am about to </w:t>
      </w:r>
      <w:r w:rsidRPr="00542644">
        <w:rPr>
          <w:rFonts w:ascii="Tahoma" w:eastAsia="Times New Roman" w:hAnsi="Tahoma" w:cs="Tahoma"/>
          <w:color w:val="000000"/>
          <w:sz w:val="20"/>
          <w:szCs w:val="20"/>
        </w:rPr>
        <w:lastRenderedPageBreak/>
        <w:t>encounter the part about poetry ("The poem comes out of him in what is like a sneezing fit...").  It seemed like a perfect stopping point for reflecting on the book thus far.</w:t>
      </w:r>
      <w:r w:rsidRPr="00542644">
        <w:rPr>
          <w:rFonts w:ascii="Tahoma" w:eastAsia="Times New Roman" w:hAnsi="Tahoma" w:cs="Tahoma"/>
          <w:color w:val="000000"/>
          <w:sz w:val="20"/>
          <w:szCs w:val="20"/>
        </w:rPr>
        <w:br/>
      </w:r>
      <w:r w:rsidRPr="00542644">
        <w:rPr>
          <w:rFonts w:ascii="Tahoma" w:eastAsia="Times New Roman" w:hAnsi="Tahoma" w:cs="Tahoma"/>
          <w:color w:val="000000"/>
          <w:sz w:val="20"/>
          <w:szCs w:val="20"/>
        </w:rPr>
        <w:br/>
        <w:t xml:space="preserve">I have been thinking a lot about the author's writing style.  I believe I described it as subdued in my first Conversation Sandwich and now I might say it feels controlled and measured--not in a bad way, but in a noticeable way.  </w:t>
      </w:r>
      <w:proofErr w:type="spellStart"/>
      <w:r w:rsidRPr="00542644">
        <w:rPr>
          <w:rFonts w:ascii="Tahoma" w:eastAsia="Times New Roman" w:hAnsi="Tahoma" w:cs="Tahoma"/>
          <w:color w:val="000000"/>
          <w:sz w:val="20"/>
          <w:szCs w:val="20"/>
        </w:rPr>
        <w:t>Nur's</w:t>
      </w:r>
      <w:proofErr w:type="spellEnd"/>
      <w:r w:rsidRPr="00542644">
        <w:rPr>
          <w:rFonts w:ascii="Tahoma" w:eastAsia="Times New Roman" w:hAnsi="Tahoma" w:cs="Tahoma"/>
          <w:color w:val="000000"/>
          <w:sz w:val="20"/>
          <w:szCs w:val="20"/>
        </w:rPr>
        <w:t xml:space="preserve"> accident shifts the level of emotion of the characters and the circumstances dramatically.  Some of those shifts are in response to what happened to </w:t>
      </w:r>
      <w:proofErr w:type="spellStart"/>
      <w:r w:rsidRPr="00542644">
        <w:rPr>
          <w:rFonts w:ascii="Tahoma" w:eastAsia="Times New Roman" w:hAnsi="Tahoma" w:cs="Tahoma"/>
          <w:color w:val="000000"/>
          <w:sz w:val="20"/>
          <w:szCs w:val="20"/>
        </w:rPr>
        <w:t>Nur</w:t>
      </w:r>
      <w:proofErr w:type="spellEnd"/>
      <w:r w:rsidRPr="00542644">
        <w:rPr>
          <w:rFonts w:ascii="Tahoma" w:eastAsia="Times New Roman" w:hAnsi="Tahoma" w:cs="Tahoma"/>
          <w:color w:val="000000"/>
          <w:sz w:val="20"/>
          <w:szCs w:val="20"/>
        </w:rPr>
        <w:t xml:space="preserve"> (for example, his father's wailing after the unsuccessful surgery, followed by </w:t>
      </w:r>
      <w:proofErr w:type="spellStart"/>
      <w:r w:rsidRPr="00542644">
        <w:rPr>
          <w:rFonts w:ascii="Tahoma" w:eastAsia="Times New Roman" w:hAnsi="Tahoma" w:cs="Tahoma"/>
          <w:color w:val="000000"/>
          <w:sz w:val="20"/>
          <w:szCs w:val="20"/>
        </w:rPr>
        <w:t>Nabilah's</w:t>
      </w:r>
      <w:proofErr w:type="spellEnd"/>
      <w:r w:rsidRPr="00542644">
        <w:rPr>
          <w:rFonts w:ascii="Tahoma" w:eastAsia="Times New Roman" w:hAnsi="Tahoma" w:cs="Tahoma"/>
          <w:color w:val="000000"/>
          <w:sz w:val="20"/>
          <w:szCs w:val="20"/>
        </w:rPr>
        <w:t xml:space="preserve"> renewed attraction to Mahmoud; </w:t>
      </w:r>
      <w:proofErr w:type="spellStart"/>
      <w:r w:rsidRPr="00542644">
        <w:rPr>
          <w:rFonts w:ascii="Tahoma" w:eastAsia="Times New Roman" w:hAnsi="Tahoma" w:cs="Tahoma"/>
          <w:color w:val="000000"/>
          <w:sz w:val="20"/>
          <w:szCs w:val="20"/>
        </w:rPr>
        <w:t>Soroya</w:t>
      </w:r>
      <w:proofErr w:type="spellEnd"/>
      <w:r w:rsidRPr="00542644">
        <w:rPr>
          <w:rFonts w:ascii="Tahoma" w:eastAsia="Times New Roman" w:hAnsi="Tahoma" w:cs="Tahoma"/>
          <w:color w:val="000000"/>
          <w:sz w:val="20"/>
          <w:szCs w:val="20"/>
        </w:rPr>
        <w:t xml:space="preserve"> and </w:t>
      </w:r>
      <w:proofErr w:type="spellStart"/>
      <w:r w:rsidRPr="00542644">
        <w:rPr>
          <w:rFonts w:ascii="Tahoma" w:eastAsia="Times New Roman" w:hAnsi="Tahoma" w:cs="Tahoma"/>
          <w:color w:val="000000"/>
          <w:sz w:val="20"/>
          <w:szCs w:val="20"/>
        </w:rPr>
        <w:t>Nur's</w:t>
      </w:r>
      <w:proofErr w:type="spellEnd"/>
      <w:r w:rsidRPr="00542644">
        <w:rPr>
          <w:rFonts w:ascii="Tahoma" w:eastAsia="Times New Roman" w:hAnsi="Tahoma" w:cs="Tahoma"/>
          <w:color w:val="000000"/>
          <w:sz w:val="20"/>
          <w:szCs w:val="20"/>
        </w:rPr>
        <w:t xml:space="preserve"> declarations of love; then </w:t>
      </w:r>
      <w:proofErr w:type="spellStart"/>
      <w:r w:rsidRPr="00542644">
        <w:rPr>
          <w:rFonts w:ascii="Tahoma" w:eastAsia="Times New Roman" w:hAnsi="Tahoma" w:cs="Tahoma"/>
          <w:color w:val="000000"/>
          <w:sz w:val="20"/>
          <w:szCs w:val="20"/>
        </w:rPr>
        <w:t>Nur's</w:t>
      </w:r>
      <w:proofErr w:type="spellEnd"/>
      <w:r w:rsidRPr="00542644">
        <w:rPr>
          <w:rFonts w:ascii="Tahoma" w:eastAsia="Times New Roman" w:hAnsi="Tahoma" w:cs="Tahoma"/>
          <w:color w:val="000000"/>
          <w:sz w:val="20"/>
          <w:szCs w:val="20"/>
        </w:rPr>
        <w:t xml:space="preserve"> hunger strike when they are forced to end their relationship because of his condition) but even the tutor </w:t>
      </w:r>
      <w:proofErr w:type="spellStart"/>
      <w:r w:rsidRPr="00542644">
        <w:rPr>
          <w:rFonts w:ascii="Tahoma" w:eastAsia="Times New Roman" w:hAnsi="Tahoma" w:cs="Tahoma"/>
          <w:color w:val="000000"/>
          <w:sz w:val="20"/>
          <w:szCs w:val="20"/>
        </w:rPr>
        <w:t>Badr's</w:t>
      </w:r>
      <w:proofErr w:type="spellEnd"/>
      <w:r w:rsidRPr="00542644">
        <w:rPr>
          <w:rFonts w:ascii="Tahoma" w:eastAsia="Times New Roman" w:hAnsi="Tahoma" w:cs="Tahoma"/>
          <w:color w:val="000000"/>
          <w:sz w:val="20"/>
          <w:szCs w:val="20"/>
        </w:rPr>
        <w:t xml:space="preserve"> emotions increase separate from </w:t>
      </w:r>
      <w:proofErr w:type="spellStart"/>
      <w:r w:rsidRPr="00542644">
        <w:rPr>
          <w:rFonts w:ascii="Tahoma" w:eastAsia="Times New Roman" w:hAnsi="Tahoma" w:cs="Tahoma"/>
          <w:color w:val="000000"/>
          <w:sz w:val="20"/>
          <w:szCs w:val="20"/>
        </w:rPr>
        <w:t>Nur's</w:t>
      </w:r>
      <w:proofErr w:type="spellEnd"/>
      <w:r w:rsidRPr="00542644">
        <w:rPr>
          <w:rFonts w:ascii="Tahoma" w:eastAsia="Times New Roman" w:hAnsi="Tahoma" w:cs="Tahoma"/>
          <w:color w:val="000000"/>
          <w:sz w:val="20"/>
          <w:szCs w:val="20"/>
        </w:rPr>
        <w:t xml:space="preserve"> situation (his expression of deep love for his wife and children as well as his frustration with his father and his cousin).  All of this is to say, that there is a palpable difference in the level of emotions, passions, frustrations, and disappointments in the book after </w:t>
      </w:r>
      <w:proofErr w:type="spellStart"/>
      <w:r w:rsidRPr="00542644">
        <w:rPr>
          <w:rFonts w:ascii="Tahoma" w:eastAsia="Times New Roman" w:hAnsi="Tahoma" w:cs="Tahoma"/>
          <w:color w:val="000000"/>
          <w:sz w:val="20"/>
          <w:szCs w:val="20"/>
        </w:rPr>
        <w:t>Nur's</w:t>
      </w:r>
      <w:proofErr w:type="spellEnd"/>
      <w:r w:rsidRPr="00542644">
        <w:rPr>
          <w:rFonts w:ascii="Tahoma" w:eastAsia="Times New Roman" w:hAnsi="Tahoma" w:cs="Tahoma"/>
          <w:color w:val="000000"/>
          <w:sz w:val="20"/>
          <w:szCs w:val="20"/>
        </w:rPr>
        <w:t xml:space="preserve"> accident, yet the writing style maintains a kind of control and calmness I didn't expect nor can I truly describe.  I am wondering if this is the result of the third person omniscient point of view, the moving back and forth between the varied stories (even though there is much overlap), or that the writer is a Muslim woman who I assume lives in a fairly controlled environment and, like </w:t>
      </w:r>
      <w:proofErr w:type="spellStart"/>
      <w:r w:rsidRPr="00542644">
        <w:rPr>
          <w:rFonts w:ascii="Tahoma" w:eastAsia="Times New Roman" w:hAnsi="Tahoma" w:cs="Tahoma"/>
          <w:color w:val="000000"/>
          <w:sz w:val="20"/>
          <w:szCs w:val="20"/>
        </w:rPr>
        <w:t>Badr</w:t>
      </w:r>
      <w:proofErr w:type="spellEnd"/>
      <w:r w:rsidRPr="00542644">
        <w:rPr>
          <w:rFonts w:ascii="Tahoma" w:eastAsia="Times New Roman" w:hAnsi="Tahoma" w:cs="Tahoma"/>
          <w:color w:val="000000"/>
          <w:sz w:val="20"/>
          <w:szCs w:val="20"/>
        </w:rPr>
        <w:t xml:space="preserve">, reacts to the chaos of life by finding calmness in religious faith.  </w:t>
      </w:r>
      <w:r w:rsidRPr="00542644">
        <w:rPr>
          <w:rFonts w:ascii="Tahoma" w:eastAsia="Times New Roman" w:hAnsi="Tahoma" w:cs="Tahoma"/>
          <w:color w:val="000000"/>
          <w:sz w:val="20"/>
          <w:szCs w:val="20"/>
        </w:rPr>
        <w:br/>
      </w:r>
      <w:r w:rsidRPr="00542644">
        <w:rPr>
          <w:rFonts w:ascii="Tahoma" w:eastAsia="Times New Roman" w:hAnsi="Tahoma" w:cs="Tahoma"/>
          <w:color w:val="000000"/>
          <w:sz w:val="20"/>
          <w:szCs w:val="20"/>
        </w:rPr>
        <w:br/>
        <w:t xml:space="preserve">So, my question for you is: Do you remember noticing anything about the writing style as you were reading </w:t>
      </w:r>
      <w:r w:rsidRPr="00542644">
        <w:rPr>
          <w:rFonts w:ascii="Tahoma" w:eastAsia="Times New Roman" w:hAnsi="Tahoma" w:cs="Tahoma"/>
          <w:i/>
          <w:iCs/>
          <w:color w:val="000000"/>
          <w:sz w:val="20"/>
          <w:szCs w:val="20"/>
        </w:rPr>
        <w:t>Lyrics Alley</w:t>
      </w:r>
      <w:r w:rsidRPr="00542644">
        <w:rPr>
          <w:rFonts w:ascii="Tahoma" w:eastAsia="Times New Roman" w:hAnsi="Tahoma" w:cs="Tahoma"/>
          <w:color w:val="000000"/>
          <w:sz w:val="20"/>
          <w:szCs w:val="20"/>
        </w:rPr>
        <w:t xml:space="preserve"> or were you more drawn to those elements associated with the characters, the plot, and the setting so that the writing served more as a vehicle rather than the story's core?</w:t>
      </w:r>
      <w:r w:rsidRPr="00542644">
        <w:rPr>
          <w:rFonts w:ascii="Tahoma" w:eastAsia="Times New Roman" w:hAnsi="Tahoma" w:cs="Tahoma"/>
          <w:color w:val="000000"/>
          <w:sz w:val="20"/>
          <w:szCs w:val="20"/>
        </w:rPr>
        <w:br/>
      </w:r>
      <w:r w:rsidRPr="00542644">
        <w:rPr>
          <w:rFonts w:ascii="Tahoma" w:eastAsia="Times New Roman" w:hAnsi="Tahoma" w:cs="Tahoma"/>
          <w:color w:val="000000"/>
          <w:sz w:val="20"/>
          <w:szCs w:val="20"/>
        </w:rPr>
        <w:br/>
        <w:t>We have 'til Friday to finish this "Sandwich," so no rush...</w:t>
      </w:r>
      <w:r w:rsidRPr="00542644">
        <w:rPr>
          <w:rFonts w:ascii="Tahoma" w:eastAsia="Times New Roman" w:hAnsi="Tahoma" w:cs="Tahoma"/>
          <w:color w:val="000000"/>
          <w:sz w:val="20"/>
          <w:szCs w:val="20"/>
        </w:rPr>
        <w:br/>
      </w:r>
      <w:r w:rsidRPr="00542644">
        <w:rPr>
          <w:rFonts w:ascii="Tahoma" w:eastAsia="Times New Roman" w:hAnsi="Tahoma" w:cs="Tahoma"/>
          <w:color w:val="000000"/>
          <w:sz w:val="20"/>
          <w:szCs w:val="20"/>
        </w:rPr>
        <w:br/>
        <w:t>Elana</w:t>
      </w:r>
      <w:r w:rsidRPr="00542644">
        <w:rPr>
          <w:rFonts w:ascii="Tahoma" w:eastAsia="Times New Roman" w:hAnsi="Tahoma" w:cs="Tahoma"/>
          <w:color w:val="000000"/>
          <w:sz w:val="20"/>
          <w:szCs w:val="20"/>
        </w:rPr>
        <w:br/>
      </w:r>
    </w:p>
    <w:p w:rsidR="00542644" w:rsidRPr="00542644" w:rsidRDefault="00542644" w:rsidP="00542644">
      <w:pPr>
        <w:rPr>
          <w:rFonts w:ascii="Tahoma" w:eastAsia="Times New Roman" w:hAnsi="Tahoma" w:cs="Tahoma"/>
          <w:color w:val="000000"/>
          <w:sz w:val="20"/>
          <w:szCs w:val="20"/>
        </w:rPr>
      </w:pPr>
      <w:r w:rsidRPr="00542644">
        <w:rPr>
          <w:rFonts w:ascii="Century Gothic" w:eastAsia="Times New Roman" w:hAnsi="Century Gothic" w:cs="Tahoma"/>
          <w:b/>
          <w:bCs/>
          <w:color w:val="000000"/>
        </w:rPr>
        <w:t> </w:t>
      </w:r>
    </w:p>
    <w:p w:rsidR="00F94A8B" w:rsidRDefault="00F94A8B"/>
    <w:sectPr w:rsidR="00F94A8B" w:rsidSect="00542644">
      <w:pgSz w:w="12240" w:h="15840"/>
      <w:pgMar w:top="1152" w:right="1296" w:bottom="1152"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644"/>
    <w:rsid w:val="00542644"/>
    <w:rsid w:val="00F94A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77410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42644"/>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426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4589341">
      <w:bodyDiv w:val="1"/>
      <w:marLeft w:val="0"/>
      <w:marRight w:val="0"/>
      <w:marTop w:val="0"/>
      <w:marBottom w:val="0"/>
      <w:divBdr>
        <w:top w:val="none" w:sz="0" w:space="0" w:color="auto"/>
        <w:left w:val="none" w:sz="0" w:space="0" w:color="auto"/>
        <w:bottom w:val="none" w:sz="0" w:space="0" w:color="auto"/>
        <w:right w:val="none" w:sz="0" w:space="0" w:color="auto"/>
      </w:divBdr>
      <w:divsChild>
        <w:div w:id="157812574">
          <w:marLeft w:val="0"/>
          <w:marRight w:val="0"/>
          <w:marTop w:val="0"/>
          <w:marBottom w:val="0"/>
          <w:divBdr>
            <w:top w:val="none" w:sz="0" w:space="0" w:color="auto"/>
            <w:left w:val="none" w:sz="0" w:space="0" w:color="auto"/>
            <w:bottom w:val="none" w:sz="0" w:space="0" w:color="auto"/>
            <w:right w:val="none" w:sz="0" w:space="0" w:color="auto"/>
          </w:divBdr>
          <w:divsChild>
            <w:div w:id="819931773">
              <w:marLeft w:val="0"/>
              <w:marRight w:val="0"/>
              <w:marTop w:val="0"/>
              <w:marBottom w:val="0"/>
              <w:divBdr>
                <w:top w:val="none" w:sz="0" w:space="0" w:color="auto"/>
                <w:left w:val="none" w:sz="0" w:space="0" w:color="auto"/>
                <w:bottom w:val="none" w:sz="0" w:space="0" w:color="auto"/>
                <w:right w:val="none" w:sz="0" w:space="0" w:color="auto"/>
              </w:divBdr>
              <w:divsChild>
                <w:div w:id="1385645219">
                  <w:marLeft w:val="0"/>
                  <w:marRight w:val="0"/>
                  <w:marTop w:val="0"/>
                  <w:marBottom w:val="0"/>
                  <w:divBdr>
                    <w:top w:val="none" w:sz="0" w:space="0" w:color="auto"/>
                    <w:left w:val="none" w:sz="0" w:space="0" w:color="auto"/>
                    <w:bottom w:val="none" w:sz="0" w:space="0" w:color="auto"/>
                    <w:right w:val="none" w:sz="0" w:space="0" w:color="auto"/>
                  </w:divBdr>
                  <w:divsChild>
                    <w:div w:id="879821309">
                      <w:marLeft w:val="0"/>
                      <w:marRight w:val="0"/>
                      <w:marTop w:val="0"/>
                      <w:marBottom w:val="0"/>
                      <w:divBdr>
                        <w:top w:val="none" w:sz="0" w:space="0" w:color="auto"/>
                        <w:left w:val="none" w:sz="0" w:space="0" w:color="auto"/>
                        <w:bottom w:val="none" w:sz="0" w:space="0" w:color="auto"/>
                        <w:right w:val="none" w:sz="0" w:space="0" w:color="auto"/>
                      </w:divBdr>
                    </w:div>
                    <w:div w:id="1384258157">
                      <w:marLeft w:val="0"/>
                      <w:marRight w:val="0"/>
                      <w:marTop w:val="0"/>
                      <w:marBottom w:val="0"/>
                      <w:divBdr>
                        <w:top w:val="none" w:sz="0" w:space="0" w:color="auto"/>
                        <w:left w:val="none" w:sz="0" w:space="0" w:color="auto"/>
                        <w:bottom w:val="none" w:sz="0" w:space="0" w:color="auto"/>
                        <w:right w:val="none" w:sz="0" w:space="0" w:color="auto"/>
                      </w:divBdr>
                    </w:div>
                    <w:div w:id="1596523495">
                      <w:marLeft w:val="0"/>
                      <w:marRight w:val="0"/>
                      <w:marTop w:val="0"/>
                      <w:marBottom w:val="0"/>
                      <w:divBdr>
                        <w:top w:val="none" w:sz="0" w:space="0" w:color="auto"/>
                        <w:left w:val="none" w:sz="0" w:space="0" w:color="auto"/>
                        <w:bottom w:val="none" w:sz="0" w:space="0" w:color="auto"/>
                        <w:right w:val="none" w:sz="0" w:space="0" w:color="auto"/>
                      </w:divBdr>
                    </w:div>
                    <w:div w:id="861673846">
                      <w:marLeft w:val="0"/>
                      <w:marRight w:val="0"/>
                      <w:marTop w:val="0"/>
                      <w:marBottom w:val="0"/>
                      <w:divBdr>
                        <w:top w:val="none" w:sz="0" w:space="0" w:color="auto"/>
                        <w:left w:val="none" w:sz="0" w:space="0" w:color="auto"/>
                        <w:bottom w:val="none" w:sz="0" w:space="0" w:color="auto"/>
                        <w:right w:val="none" w:sz="0" w:space="0" w:color="auto"/>
                      </w:divBdr>
                    </w:div>
                    <w:div w:id="1420910848">
                      <w:marLeft w:val="0"/>
                      <w:marRight w:val="0"/>
                      <w:marTop w:val="0"/>
                      <w:marBottom w:val="0"/>
                      <w:divBdr>
                        <w:top w:val="none" w:sz="0" w:space="0" w:color="auto"/>
                        <w:left w:val="none" w:sz="0" w:space="0" w:color="auto"/>
                        <w:bottom w:val="none" w:sz="0" w:space="0" w:color="auto"/>
                        <w:right w:val="none" w:sz="0" w:space="0" w:color="auto"/>
                      </w:divBdr>
                    </w:div>
                    <w:div w:id="1692760141">
                      <w:marLeft w:val="0"/>
                      <w:marRight w:val="0"/>
                      <w:marTop w:val="0"/>
                      <w:marBottom w:val="0"/>
                      <w:divBdr>
                        <w:top w:val="none" w:sz="0" w:space="0" w:color="auto"/>
                        <w:left w:val="none" w:sz="0" w:space="0" w:color="auto"/>
                        <w:bottom w:val="none" w:sz="0" w:space="0" w:color="auto"/>
                        <w:right w:val="none" w:sz="0" w:space="0" w:color="auto"/>
                      </w:divBdr>
                    </w:div>
                    <w:div w:id="1357194717">
                      <w:marLeft w:val="0"/>
                      <w:marRight w:val="0"/>
                      <w:marTop w:val="0"/>
                      <w:marBottom w:val="0"/>
                      <w:divBdr>
                        <w:top w:val="none" w:sz="0" w:space="0" w:color="auto"/>
                        <w:left w:val="none" w:sz="0" w:space="0" w:color="auto"/>
                        <w:bottom w:val="none" w:sz="0" w:space="0" w:color="auto"/>
                        <w:right w:val="none" w:sz="0" w:space="0" w:color="auto"/>
                      </w:divBdr>
                    </w:div>
                    <w:div w:id="615260460">
                      <w:marLeft w:val="0"/>
                      <w:marRight w:val="0"/>
                      <w:marTop w:val="0"/>
                      <w:marBottom w:val="0"/>
                      <w:divBdr>
                        <w:top w:val="none" w:sz="0" w:space="0" w:color="auto"/>
                        <w:left w:val="none" w:sz="0" w:space="0" w:color="auto"/>
                        <w:bottom w:val="none" w:sz="0" w:space="0" w:color="auto"/>
                        <w:right w:val="none" w:sz="0" w:space="0" w:color="auto"/>
                      </w:divBdr>
                    </w:div>
                    <w:div w:id="624310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675905">
          <w:marLeft w:val="0"/>
          <w:marRight w:val="0"/>
          <w:marTop w:val="0"/>
          <w:marBottom w:val="0"/>
          <w:divBdr>
            <w:top w:val="none" w:sz="0" w:space="0" w:color="auto"/>
            <w:left w:val="none" w:sz="0" w:space="0" w:color="auto"/>
            <w:bottom w:val="none" w:sz="0" w:space="0" w:color="auto"/>
            <w:right w:val="none" w:sz="0" w:space="0" w:color="auto"/>
          </w:divBdr>
          <w:divsChild>
            <w:div w:id="485436435">
              <w:marLeft w:val="0"/>
              <w:marRight w:val="0"/>
              <w:marTop w:val="0"/>
              <w:marBottom w:val="0"/>
              <w:divBdr>
                <w:top w:val="none" w:sz="0" w:space="0" w:color="auto"/>
                <w:left w:val="none" w:sz="0" w:space="0" w:color="auto"/>
                <w:bottom w:val="none" w:sz="0" w:space="0" w:color="auto"/>
                <w:right w:val="none" w:sz="0" w:space="0" w:color="auto"/>
              </w:divBdr>
            </w:div>
            <w:div w:id="1562591432">
              <w:marLeft w:val="0"/>
              <w:marRight w:val="0"/>
              <w:marTop w:val="0"/>
              <w:marBottom w:val="0"/>
              <w:divBdr>
                <w:top w:val="none" w:sz="0" w:space="0" w:color="auto"/>
                <w:left w:val="none" w:sz="0" w:space="0" w:color="auto"/>
                <w:bottom w:val="none" w:sz="0" w:space="0" w:color="auto"/>
                <w:right w:val="none" w:sz="0" w:space="0" w:color="auto"/>
              </w:divBdr>
              <w:divsChild>
                <w:div w:id="1306084366">
                  <w:marLeft w:val="0"/>
                  <w:marRight w:val="0"/>
                  <w:marTop w:val="0"/>
                  <w:marBottom w:val="0"/>
                  <w:divBdr>
                    <w:top w:val="none" w:sz="0" w:space="0" w:color="auto"/>
                    <w:left w:val="none" w:sz="0" w:space="0" w:color="auto"/>
                    <w:bottom w:val="none" w:sz="0" w:space="0" w:color="auto"/>
                    <w:right w:val="none" w:sz="0" w:space="0" w:color="auto"/>
                  </w:divBdr>
                  <w:divsChild>
                    <w:div w:id="1682316560">
                      <w:marLeft w:val="0"/>
                      <w:marRight w:val="0"/>
                      <w:marTop w:val="0"/>
                      <w:marBottom w:val="0"/>
                      <w:divBdr>
                        <w:top w:val="none" w:sz="0" w:space="0" w:color="auto"/>
                        <w:left w:val="none" w:sz="0" w:space="0" w:color="auto"/>
                        <w:bottom w:val="none" w:sz="0" w:space="0" w:color="auto"/>
                        <w:right w:val="none" w:sz="0" w:space="0" w:color="auto"/>
                      </w:divBdr>
                    </w:div>
                    <w:div w:id="183593071">
                      <w:marLeft w:val="0"/>
                      <w:marRight w:val="0"/>
                      <w:marTop w:val="0"/>
                      <w:marBottom w:val="0"/>
                      <w:divBdr>
                        <w:top w:val="none" w:sz="0" w:space="0" w:color="auto"/>
                        <w:left w:val="none" w:sz="0" w:space="0" w:color="auto"/>
                        <w:bottom w:val="none" w:sz="0" w:space="0" w:color="auto"/>
                        <w:right w:val="none" w:sz="0" w:space="0" w:color="auto"/>
                      </w:divBdr>
                    </w:div>
                    <w:div w:id="245186477">
                      <w:marLeft w:val="0"/>
                      <w:marRight w:val="0"/>
                      <w:marTop w:val="0"/>
                      <w:marBottom w:val="0"/>
                      <w:divBdr>
                        <w:top w:val="none" w:sz="0" w:space="0" w:color="auto"/>
                        <w:left w:val="none" w:sz="0" w:space="0" w:color="auto"/>
                        <w:bottom w:val="none" w:sz="0" w:space="0" w:color="auto"/>
                        <w:right w:val="none" w:sz="0" w:space="0" w:color="auto"/>
                      </w:divBdr>
                    </w:div>
                    <w:div w:id="1579437946">
                      <w:marLeft w:val="0"/>
                      <w:marRight w:val="0"/>
                      <w:marTop w:val="0"/>
                      <w:marBottom w:val="0"/>
                      <w:divBdr>
                        <w:top w:val="none" w:sz="0" w:space="0" w:color="auto"/>
                        <w:left w:val="none" w:sz="0" w:space="0" w:color="auto"/>
                        <w:bottom w:val="none" w:sz="0" w:space="0" w:color="auto"/>
                        <w:right w:val="none" w:sz="0" w:space="0" w:color="auto"/>
                      </w:divBdr>
                    </w:div>
                    <w:div w:id="361395042">
                      <w:marLeft w:val="0"/>
                      <w:marRight w:val="0"/>
                      <w:marTop w:val="0"/>
                      <w:marBottom w:val="0"/>
                      <w:divBdr>
                        <w:top w:val="none" w:sz="0" w:space="0" w:color="auto"/>
                        <w:left w:val="none" w:sz="0" w:space="0" w:color="auto"/>
                        <w:bottom w:val="none" w:sz="0" w:space="0" w:color="auto"/>
                        <w:right w:val="none" w:sz="0" w:space="0" w:color="auto"/>
                      </w:divBdr>
                    </w:div>
                    <w:div w:id="753667679">
                      <w:marLeft w:val="0"/>
                      <w:marRight w:val="0"/>
                      <w:marTop w:val="0"/>
                      <w:marBottom w:val="0"/>
                      <w:divBdr>
                        <w:top w:val="none" w:sz="0" w:space="0" w:color="auto"/>
                        <w:left w:val="none" w:sz="0" w:space="0" w:color="auto"/>
                        <w:bottom w:val="none" w:sz="0" w:space="0" w:color="auto"/>
                        <w:right w:val="none" w:sz="0" w:space="0" w:color="auto"/>
                      </w:divBdr>
                    </w:div>
                    <w:div w:id="1782795633">
                      <w:marLeft w:val="0"/>
                      <w:marRight w:val="0"/>
                      <w:marTop w:val="0"/>
                      <w:marBottom w:val="0"/>
                      <w:divBdr>
                        <w:top w:val="none" w:sz="0" w:space="0" w:color="auto"/>
                        <w:left w:val="none" w:sz="0" w:space="0" w:color="auto"/>
                        <w:bottom w:val="none" w:sz="0" w:space="0" w:color="auto"/>
                        <w:right w:val="none" w:sz="0" w:space="0" w:color="auto"/>
                      </w:divBdr>
                    </w:div>
                    <w:div w:id="368578584">
                      <w:marLeft w:val="0"/>
                      <w:marRight w:val="0"/>
                      <w:marTop w:val="0"/>
                      <w:marBottom w:val="0"/>
                      <w:divBdr>
                        <w:top w:val="none" w:sz="0" w:space="0" w:color="auto"/>
                        <w:left w:val="none" w:sz="0" w:space="0" w:color="auto"/>
                        <w:bottom w:val="none" w:sz="0" w:space="0" w:color="auto"/>
                        <w:right w:val="none" w:sz="0" w:space="0" w:color="auto"/>
                      </w:divBdr>
                    </w:div>
                    <w:div w:id="91047043">
                      <w:marLeft w:val="0"/>
                      <w:marRight w:val="0"/>
                      <w:marTop w:val="0"/>
                      <w:marBottom w:val="0"/>
                      <w:divBdr>
                        <w:top w:val="none" w:sz="0" w:space="0" w:color="auto"/>
                        <w:left w:val="none" w:sz="0" w:space="0" w:color="auto"/>
                        <w:bottom w:val="none" w:sz="0" w:space="0" w:color="auto"/>
                        <w:right w:val="none" w:sz="0" w:space="0" w:color="auto"/>
                      </w:divBdr>
                    </w:div>
                    <w:div w:id="2074428853">
                      <w:marLeft w:val="0"/>
                      <w:marRight w:val="0"/>
                      <w:marTop w:val="0"/>
                      <w:marBottom w:val="0"/>
                      <w:divBdr>
                        <w:top w:val="none" w:sz="0" w:space="0" w:color="auto"/>
                        <w:left w:val="none" w:sz="0" w:space="0" w:color="auto"/>
                        <w:bottom w:val="none" w:sz="0" w:space="0" w:color="auto"/>
                        <w:right w:val="none" w:sz="0" w:space="0" w:color="auto"/>
                      </w:divBdr>
                    </w:div>
                    <w:div w:id="1209027057">
                      <w:marLeft w:val="0"/>
                      <w:marRight w:val="0"/>
                      <w:marTop w:val="0"/>
                      <w:marBottom w:val="0"/>
                      <w:divBdr>
                        <w:top w:val="none" w:sz="0" w:space="0" w:color="auto"/>
                        <w:left w:val="none" w:sz="0" w:space="0" w:color="auto"/>
                        <w:bottom w:val="none" w:sz="0" w:space="0" w:color="auto"/>
                        <w:right w:val="none" w:sz="0" w:space="0" w:color="auto"/>
                      </w:divBdr>
                    </w:div>
                    <w:div w:id="958993681">
                      <w:marLeft w:val="0"/>
                      <w:marRight w:val="0"/>
                      <w:marTop w:val="0"/>
                      <w:marBottom w:val="0"/>
                      <w:divBdr>
                        <w:top w:val="none" w:sz="0" w:space="0" w:color="auto"/>
                        <w:left w:val="none" w:sz="0" w:space="0" w:color="auto"/>
                        <w:bottom w:val="none" w:sz="0" w:space="0" w:color="auto"/>
                        <w:right w:val="none" w:sz="0" w:space="0" w:color="auto"/>
                      </w:divBdr>
                      <w:divsChild>
                        <w:div w:id="2108188394">
                          <w:marLeft w:val="0"/>
                          <w:marRight w:val="0"/>
                          <w:marTop w:val="0"/>
                          <w:marBottom w:val="0"/>
                          <w:divBdr>
                            <w:top w:val="none" w:sz="0" w:space="0" w:color="auto"/>
                            <w:left w:val="none" w:sz="0" w:space="0" w:color="auto"/>
                            <w:bottom w:val="none" w:sz="0" w:space="0" w:color="auto"/>
                            <w:right w:val="none" w:sz="0" w:space="0" w:color="auto"/>
                          </w:divBdr>
                          <w:divsChild>
                            <w:div w:id="794180981">
                              <w:marLeft w:val="0"/>
                              <w:marRight w:val="0"/>
                              <w:marTop w:val="0"/>
                              <w:marBottom w:val="0"/>
                              <w:divBdr>
                                <w:top w:val="none" w:sz="0" w:space="0" w:color="auto"/>
                                <w:left w:val="none" w:sz="0" w:space="0" w:color="auto"/>
                                <w:bottom w:val="none" w:sz="0" w:space="0" w:color="auto"/>
                                <w:right w:val="none" w:sz="0" w:space="0" w:color="auto"/>
                              </w:divBdr>
                            </w:div>
                            <w:div w:id="1801415107">
                              <w:marLeft w:val="0"/>
                              <w:marRight w:val="0"/>
                              <w:marTop w:val="0"/>
                              <w:marBottom w:val="0"/>
                              <w:divBdr>
                                <w:top w:val="none" w:sz="0" w:space="0" w:color="auto"/>
                                <w:left w:val="none" w:sz="0" w:space="0" w:color="auto"/>
                                <w:bottom w:val="none" w:sz="0" w:space="0" w:color="auto"/>
                                <w:right w:val="none" w:sz="0" w:space="0" w:color="auto"/>
                              </w:divBdr>
                              <w:divsChild>
                                <w:div w:id="1463688120">
                                  <w:marLeft w:val="0"/>
                                  <w:marRight w:val="0"/>
                                  <w:marTop w:val="0"/>
                                  <w:marBottom w:val="0"/>
                                  <w:divBdr>
                                    <w:top w:val="none" w:sz="0" w:space="0" w:color="auto"/>
                                    <w:left w:val="none" w:sz="0" w:space="0" w:color="auto"/>
                                    <w:bottom w:val="none" w:sz="0" w:space="0" w:color="auto"/>
                                    <w:right w:val="none" w:sz="0" w:space="0" w:color="auto"/>
                                  </w:divBdr>
                                  <w:divsChild>
                                    <w:div w:id="959918119">
                                      <w:marLeft w:val="0"/>
                                      <w:marRight w:val="0"/>
                                      <w:marTop w:val="0"/>
                                      <w:marBottom w:val="0"/>
                                      <w:divBdr>
                                        <w:top w:val="none" w:sz="0" w:space="0" w:color="auto"/>
                                        <w:left w:val="none" w:sz="0" w:space="0" w:color="auto"/>
                                        <w:bottom w:val="none" w:sz="0" w:space="0" w:color="auto"/>
                                        <w:right w:val="none" w:sz="0" w:space="0" w:color="auto"/>
                                      </w:divBdr>
                                      <w:divsChild>
                                        <w:div w:id="2011252172">
                                          <w:marLeft w:val="0"/>
                                          <w:marRight w:val="0"/>
                                          <w:marTop w:val="0"/>
                                          <w:marBottom w:val="0"/>
                                          <w:divBdr>
                                            <w:top w:val="none" w:sz="0" w:space="0" w:color="auto"/>
                                            <w:left w:val="none" w:sz="0" w:space="0" w:color="auto"/>
                                            <w:bottom w:val="none" w:sz="0" w:space="0" w:color="auto"/>
                                            <w:right w:val="none" w:sz="0" w:space="0" w:color="auto"/>
                                          </w:divBdr>
                                          <w:divsChild>
                                            <w:div w:id="1993874257">
                                              <w:marLeft w:val="0"/>
                                              <w:marRight w:val="0"/>
                                              <w:marTop w:val="0"/>
                                              <w:marBottom w:val="0"/>
                                              <w:divBdr>
                                                <w:top w:val="none" w:sz="0" w:space="0" w:color="auto"/>
                                                <w:left w:val="none" w:sz="0" w:space="0" w:color="auto"/>
                                                <w:bottom w:val="none" w:sz="0" w:space="0" w:color="auto"/>
                                                <w:right w:val="none" w:sz="0" w:space="0" w:color="auto"/>
                                              </w:divBdr>
                                              <w:divsChild>
                                                <w:div w:id="1098216869">
                                                  <w:marLeft w:val="0"/>
                                                  <w:marRight w:val="0"/>
                                                  <w:marTop w:val="0"/>
                                                  <w:marBottom w:val="0"/>
                                                  <w:divBdr>
                                                    <w:top w:val="none" w:sz="0" w:space="0" w:color="auto"/>
                                                    <w:left w:val="none" w:sz="0" w:space="0" w:color="auto"/>
                                                    <w:bottom w:val="none" w:sz="0" w:space="0" w:color="auto"/>
                                                    <w:right w:val="none" w:sz="0" w:space="0" w:color="auto"/>
                                                  </w:divBdr>
                                                </w:div>
                                                <w:div w:id="1620914772">
                                                  <w:marLeft w:val="0"/>
                                                  <w:marRight w:val="0"/>
                                                  <w:marTop w:val="0"/>
                                                  <w:marBottom w:val="0"/>
                                                  <w:divBdr>
                                                    <w:top w:val="none" w:sz="0" w:space="0" w:color="auto"/>
                                                    <w:left w:val="none" w:sz="0" w:space="0" w:color="auto"/>
                                                    <w:bottom w:val="none" w:sz="0" w:space="0" w:color="auto"/>
                                                    <w:right w:val="none" w:sz="0" w:space="0" w:color="auto"/>
                                                  </w:divBdr>
                                                </w:div>
                                                <w:div w:id="1350521496">
                                                  <w:marLeft w:val="0"/>
                                                  <w:marRight w:val="0"/>
                                                  <w:marTop w:val="0"/>
                                                  <w:marBottom w:val="0"/>
                                                  <w:divBdr>
                                                    <w:top w:val="none" w:sz="0" w:space="0" w:color="auto"/>
                                                    <w:left w:val="none" w:sz="0" w:space="0" w:color="auto"/>
                                                    <w:bottom w:val="none" w:sz="0" w:space="0" w:color="auto"/>
                                                    <w:right w:val="none" w:sz="0" w:space="0" w:color="auto"/>
                                                  </w:divBdr>
                                                </w:div>
                                                <w:div w:id="772018711">
                                                  <w:marLeft w:val="0"/>
                                                  <w:marRight w:val="0"/>
                                                  <w:marTop w:val="0"/>
                                                  <w:marBottom w:val="0"/>
                                                  <w:divBdr>
                                                    <w:top w:val="none" w:sz="0" w:space="0" w:color="auto"/>
                                                    <w:left w:val="none" w:sz="0" w:space="0" w:color="auto"/>
                                                    <w:bottom w:val="none" w:sz="0" w:space="0" w:color="auto"/>
                                                    <w:right w:val="none" w:sz="0" w:space="0" w:color="auto"/>
                                                  </w:divBdr>
                                                </w:div>
                                                <w:div w:id="30348337">
                                                  <w:marLeft w:val="0"/>
                                                  <w:marRight w:val="0"/>
                                                  <w:marTop w:val="0"/>
                                                  <w:marBottom w:val="0"/>
                                                  <w:divBdr>
                                                    <w:top w:val="none" w:sz="0" w:space="0" w:color="auto"/>
                                                    <w:left w:val="none" w:sz="0" w:space="0" w:color="auto"/>
                                                    <w:bottom w:val="none" w:sz="0" w:space="0" w:color="auto"/>
                                                    <w:right w:val="none" w:sz="0" w:space="0" w:color="auto"/>
                                                  </w:divBdr>
                                                </w:div>
                                                <w:div w:id="588079334">
                                                  <w:marLeft w:val="0"/>
                                                  <w:marRight w:val="0"/>
                                                  <w:marTop w:val="0"/>
                                                  <w:marBottom w:val="0"/>
                                                  <w:divBdr>
                                                    <w:top w:val="none" w:sz="0" w:space="0" w:color="auto"/>
                                                    <w:left w:val="none" w:sz="0" w:space="0" w:color="auto"/>
                                                    <w:bottom w:val="none" w:sz="0" w:space="0" w:color="auto"/>
                                                    <w:right w:val="none" w:sz="0" w:space="0" w:color="auto"/>
                                                  </w:divBdr>
                                                </w:div>
                                                <w:div w:id="2008052502">
                                                  <w:marLeft w:val="0"/>
                                                  <w:marRight w:val="0"/>
                                                  <w:marTop w:val="0"/>
                                                  <w:marBottom w:val="0"/>
                                                  <w:divBdr>
                                                    <w:top w:val="none" w:sz="0" w:space="0" w:color="auto"/>
                                                    <w:left w:val="none" w:sz="0" w:space="0" w:color="auto"/>
                                                    <w:bottom w:val="none" w:sz="0" w:space="0" w:color="auto"/>
                                                    <w:right w:val="none" w:sz="0" w:space="0" w:color="auto"/>
                                                  </w:divBdr>
                                                </w:div>
                                                <w:div w:id="131564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741</Words>
  <Characters>4230</Characters>
  <Application>Microsoft Macintosh Word</Application>
  <DocSecurity>0</DocSecurity>
  <Lines>35</Lines>
  <Paragraphs>9</Paragraphs>
  <ScaleCrop>false</ScaleCrop>
  <Company>PJA</Company>
  <LinksUpToDate>false</LinksUpToDate>
  <CharactersWithSpaces>4962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Elana Cohn-Rozansky</dc:creator>
  <cp:keywords/>
  <dc:description/>
  <cp:lastModifiedBy>Elana Cohn-Rozansky</cp:lastModifiedBy>
  <cp:revision>1</cp:revision>
  <dcterms:created xsi:type="dcterms:W3CDTF">2015-03-23T23:04:00Z</dcterms:created>
  <dcterms:modified xsi:type="dcterms:W3CDTF">2015-03-23T23:07:00Z</dcterms:modified>
</cp:coreProperties>
</file>